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3066E" w14:textId="77777777" w:rsidR="002D49F3" w:rsidRPr="002D49F3" w:rsidRDefault="002D49F3" w:rsidP="00255ADD">
      <w:pPr>
        <w:pStyle w:val="Recuodecorpodetexto"/>
        <w:ind w:left="0"/>
        <w:jc w:val="center"/>
        <w:rPr>
          <w:rFonts w:asciiTheme="minorHAnsi" w:hAnsiTheme="minorHAnsi" w:cstheme="minorHAnsi"/>
          <w:sz w:val="6"/>
          <w:szCs w:val="6"/>
          <w:u w:val="single"/>
        </w:rPr>
      </w:pPr>
    </w:p>
    <w:p w14:paraId="48625CDE" w14:textId="65E0AE7E" w:rsidR="000A2E16" w:rsidRPr="003717DC" w:rsidRDefault="000A2E16" w:rsidP="00255ADD">
      <w:pPr>
        <w:pStyle w:val="Recuodecorpodetexto"/>
        <w:ind w:left="0"/>
        <w:jc w:val="center"/>
        <w:rPr>
          <w:rFonts w:asciiTheme="minorHAnsi" w:hAnsiTheme="minorHAnsi" w:cstheme="minorHAnsi"/>
          <w:sz w:val="28"/>
          <w:szCs w:val="28"/>
        </w:rPr>
      </w:pPr>
      <w:r w:rsidRPr="003717DC">
        <w:rPr>
          <w:rFonts w:asciiTheme="minorHAnsi" w:hAnsiTheme="minorHAnsi" w:cstheme="minorHAnsi"/>
          <w:sz w:val="28"/>
          <w:szCs w:val="28"/>
        </w:rPr>
        <w:t>TERMO DE REFERÊNCIA – TR</w:t>
      </w:r>
    </w:p>
    <w:p w14:paraId="00918000" w14:textId="77777777" w:rsidR="000A2E16" w:rsidRPr="003717DC" w:rsidRDefault="000A2E16" w:rsidP="00255ADD">
      <w:pPr>
        <w:pStyle w:val="Recuodecorpodetexto"/>
        <w:ind w:left="0"/>
        <w:jc w:val="center"/>
        <w:rPr>
          <w:rFonts w:asciiTheme="minorHAnsi" w:hAnsiTheme="minorHAnsi" w:cstheme="minorHAnsi"/>
          <w:sz w:val="28"/>
          <w:szCs w:val="28"/>
        </w:rPr>
      </w:pPr>
      <w:r w:rsidRPr="003717DC">
        <w:rPr>
          <w:rFonts w:asciiTheme="minorHAnsi" w:hAnsiTheme="minorHAnsi" w:cstheme="minorHAnsi"/>
          <w:sz w:val="28"/>
          <w:szCs w:val="28"/>
        </w:rPr>
        <w:t>LEI Nº 14.133/2021</w:t>
      </w:r>
    </w:p>
    <w:p w14:paraId="28339B18" w14:textId="77777777" w:rsidR="00255ADD" w:rsidRPr="00255ADD" w:rsidRDefault="00255ADD" w:rsidP="000A4B4F">
      <w:pPr>
        <w:pStyle w:val="Recuodecorpodetexto"/>
        <w:spacing w:line="360" w:lineRule="auto"/>
        <w:ind w:left="0"/>
        <w:rPr>
          <w:rFonts w:asciiTheme="minorHAnsi" w:hAnsiTheme="minorHAnsi" w:cstheme="minorHAnsi"/>
          <w:sz w:val="24"/>
          <w:szCs w:val="24"/>
          <w:u w:val="single"/>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6"/>
        <w:gridCol w:w="5535"/>
      </w:tblGrid>
      <w:tr w:rsidR="00830C55" w:rsidRPr="00DB41CA" w14:paraId="73EBA918" w14:textId="77777777" w:rsidTr="002D49F3">
        <w:trPr>
          <w:trHeight w:val="373"/>
        </w:trPr>
        <w:tc>
          <w:tcPr>
            <w:tcW w:w="4246" w:type="dxa"/>
            <w:vAlign w:val="center"/>
          </w:tcPr>
          <w:p w14:paraId="3119A954" w14:textId="29ECAF97" w:rsidR="000A2E16" w:rsidRPr="00255ADD" w:rsidRDefault="000A2E16" w:rsidP="002D49F3">
            <w:pPr>
              <w:pStyle w:val="Recuodecorpodetexto"/>
              <w:ind w:left="0"/>
              <w:jc w:val="left"/>
              <w:rPr>
                <w:rFonts w:asciiTheme="minorHAnsi" w:hAnsiTheme="minorHAnsi" w:cstheme="minorHAnsi"/>
                <w:sz w:val="22"/>
                <w:szCs w:val="22"/>
              </w:rPr>
            </w:pPr>
            <w:r w:rsidRPr="00255ADD">
              <w:rPr>
                <w:rFonts w:asciiTheme="minorHAnsi" w:hAnsiTheme="minorHAnsi" w:cstheme="minorHAnsi"/>
                <w:sz w:val="22"/>
                <w:szCs w:val="22"/>
              </w:rPr>
              <w:t xml:space="preserve">Requisição nº </w:t>
            </w:r>
            <w:r w:rsidR="00957C98">
              <w:rPr>
                <w:rFonts w:asciiTheme="minorHAnsi" w:hAnsiTheme="minorHAnsi" w:cstheme="minorHAnsi"/>
                <w:sz w:val="22"/>
                <w:szCs w:val="22"/>
              </w:rPr>
              <w:t>07</w:t>
            </w:r>
            <w:r w:rsidR="00EE4D7D" w:rsidRPr="00255ADD">
              <w:rPr>
                <w:rFonts w:asciiTheme="minorHAnsi" w:hAnsiTheme="minorHAnsi" w:cstheme="minorHAnsi"/>
                <w:sz w:val="22"/>
                <w:szCs w:val="22"/>
              </w:rPr>
              <w:t>/202</w:t>
            </w:r>
            <w:r w:rsidR="00DA21AC">
              <w:rPr>
                <w:rFonts w:asciiTheme="minorHAnsi" w:hAnsiTheme="minorHAnsi" w:cstheme="minorHAnsi"/>
                <w:sz w:val="22"/>
                <w:szCs w:val="22"/>
              </w:rPr>
              <w:t>6</w:t>
            </w:r>
          </w:p>
        </w:tc>
        <w:tc>
          <w:tcPr>
            <w:tcW w:w="5535" w:type="dxa"/>
            <w:vAlign w:val="center"/>
          </w:tcPr>
          <w:p w14:paraId="4081C71E" w14:textId="77777777" w:rsidR="000A2E16" w:rsidRPr="00255ADD" w:rsidRDefault="000A2E16" w:rsidP="002D49F3">
            <w:pPr>
              <w:pStyle w:val="Recuodecorpodetexto"/>
              <w:ind w:left="0"/>
              <w:jc w:val="left"/>
              <w:rPr>
                <w:rFonts w:asciiTheme="minorHAnsi" w:hAnsiTheme="minorHAnsi" w:cstheme="minorHAnsi"/>
                <w:sz w:val="22"/>
                <w:szCs w:val="22"/>
              </w:rPr>
            </w:pPr>
            <w:r w:rsidRPr="00255ADD">
              <w:rPr>
                <w:rFonts w:asciiTheme="minorHAnsi" w:hAnsiTheme="minorHAnsi" w:cstheme="minorHAnsi"/>
                <w:sz w:val="22"/>
                <w:szCs w:val="22"/>
              </w:rPr>
              <w:t xml:space="preserve">Secretaria requisitante: </w:t>
            </w:r>
          </w:p>
          <w:p w14:paraId="4DC0AE4D" w14:textId="03098883" w:rsidR="000A2E16" w:rsidRPr="00255ADD" w:rsidRDefault="000A2E16" w:rsidP="002D49F3">
            <w:pPr>
              <w:pStyle w:val="Recuodecorpodetexto"/>
              <w:ind w:left="0"/>
              <w:jc w:val="left"/>
              <w:rPr>
                <w:rFonts w:asciiTheme="minorHAnsi" w:hAnsiTheme="minorHAnsi" w:cstheme="minorHAnsi"/>
                <w:sz w:val="22"/>
                <w:szCs w:val="22"/>
              </w:rPr>
            </w:pPr>
            <w:r w:rsidRPr="00255ADD">
              <w:rPr>
                <w:rFonts w:asciiTheme="minorHAnsi" w:hAnsiTheme="minorHAnsi" w:cstheme="minorHAnsi"/>
                <w:sz w:val="22"/>
                <w:szCs w:val="22"/>
              </w:rPr>
              <w:t xml:space="preserve">Secretaria Municipal de </w:t>
            </w:r>
            <w:r w:rsidR="00830C55" w:rsidRPr="00255ADD">
              <w:rPr>
                <w:rFonts w:asciiTheme="minorHAnsi" w:hAnsiTheme="minorHAnsi" w:cstheme="minorHAnsi"/>
                <w:sz w:val="22"/>
                <w:szCs w:val="22"/>
              </w:rPr>
              <w:t>Cultura e Turismo</w:t>
            </w:r>
          </w:p>
        </w:tc>
      </w:tr>
      <w:tr w:rsidR="000A2E16" w:rsidRPr="00DB41CA" w14:paraId="7CAB4307" w14:textId="77777777" w:rsidTr="002D49F3">
        <w:trPr>
          <w:trHeight w:val="373"/>
        </w:trPr>
        <w:tc>
          <w:tcPr>
            <w:tcW w:w="9781" w:type="dxa"/>
            <w:gridSpan w:val="2"/>
            <w:vAlign w:val="center"/>
          </w:tcPr>
          <w:p w14:paraId="32C2F7DA" w14:textId="1A8B86C5" w:rsidR="000A2E16" w:rsidRPr="00255ADD" w:rsidRDefault="000A2E16" w:rsidP="002D49F3">
            <w:pPr>
              <w:pStyle w:val="Recuodecorpodetexto"/>
              <w:ind w:left="0"/>
              <w:jc w:val="left"/>
              <w:rPr>
                <w:rFonts w:asciiTheme="minorHAnsi" w:hAnsiTheme="minorHAnsi" w:cstheme="minorHAnsi"/>
                <w:sz w:val="22"/>
                <w:szCs w:val="22"/>
              </w:rPr>
            </w:pPr>
            <w:r w:rsidRPr="00255ADD">
              <w:rPr>
                <w:rFonts w:asciiTheme="minorHAnsi" w:hAnsiTheme="minorHAnsi" w:cstheme="minorHAnsi"/>
                <w:sz w:val="22"/>
                <w:szCs w:val="22"/>
              </w:rPr>
              <w:t xml:space="preserve">Responsável pela demanda: </w:t>
            </w:r>
            <w:r w:rsidR="00830C55" w:rsidRPr="00255ADD">
              <w:rPr>
                <w:rFonts w:asciiTheme="minorHAnsi" w:hAnsiTheme="minorHAnsi" w:cstheme="minorHAnsi"/>
                <w:sz w:val="22"/>
                <w:szCs w:val="22"/>
              </w:rPr>
              <w:t>Alexandre Carlos Moreira</w:t>
            </w:r>
          </w:p>
        </w:tc>
      </w:tr>
      <w:tr w:rsidR="00830C55" w:rsidRPr="00DB41CA" w14:paraId="46E9CBA1" w14:textId="77777777" w:rsidTr="002D49F3">
        <w:trPr>
          <w:trHeight w:val="373"/>
        </w:trPr>
        <w:tc>
          <w:tcPr>
            <w:tcW w:w="4246" w:type="dxa"/>
            <w:vAlign w:val="center"/>
          </w:tcPr>
          <w:p w14:paraId="513765C5" w14:textId="2DE5E052" w:rsidR="000A2E16" w:rsidRPr="00255ADD" w:rsidRDefault="000A2E16" w:rsidP="002D49F3">
            <w:pPr>
              <w:pStyle w:val="Recuodecorpodetexto"/>
              <w:tabs>
                <w:tab w:val="center" w:pos="2207"/>
              </w:tabs>
              <w:ind w:left="0"/>
              <w:jc w:val="left"/>
              <w:rPr>
                <w:rFonts w:asciiTheme="minorHAnsi" w:hAnsiTheme="minorHAnsi" w:cstheme="minorHAnsi"/>
                <w:sz w:val="22"/>
                <w:szCs w:val="22"/>
              </w:rPr>
            </w:pPr>
            <w:r w:rsidRPr="00255ADD">
              <w:rPr>
                <w:rFonts w:asciiTheme="minorHAnsi" w:hAnsiTheme="minorHAnsi" w:cstheme="minorHAnsi"/>
                <w:sz w:val="22"/>
                <w:szCs w:val="22"/>
              </w:rPr>
              <w:t>E-mail:</w:t>
            </w:r>
            <w:r w:rsidRPr="00255ADD">
              <w:rPr>
                <w:rFonts w:asciiTheme="minorHAnsi" w:hAnsiTheme="minorHAnsi" w:cstheme="minorHAnsi"/>
                <w:sz w:val="22"/>
                <w:szCs w:val="22"/>
              </w:rPr>
              <w:tab/>
              <w:t xml:space="preserve"> </w:t>
            </w:r>
            <w:r w:rsidR="00830C55" w:rsidRPr="00255ADD">
              <w:rPr>
                <w:rFonts w:asciiTheme="minorHAnsi" w:hAnsiTheme="minorHAnsi" w:cstheme="minorHAnsi"/>
                <w:sz w:val="22"/>
                <w:szCs w:val="22"/>
              </w:rPr>
              <w:t>sec.cultura.leopoldina</w:t>
            </w:r>
            <w:r w:rsidRPr="00255ADD">
              <w:rPr>
                <w:rFonts w:asciiTheme="minorHAnsi" w:hAnsiTheme="minorHAnsi" w:cstheme="minorHAnsi"/>
                <w:sz w:val="22"/>
                <w:szCs w:val="22"/>
              </w:rPr>
              <w:t>@gmail.com</w:t>
            </w:r>
          </w:p>
        </w:tc>
        <w:tc>
          <w:tcPr>
            <w:tcW w:w="5535" w:type="dxa"/>
            <w:vAlign w:val="center"/>
          </w:tcPr>
          <w:p w14:paraId="554804B7" w14:textId="5259A1A7" w:rsidR="000A2E16" w:rsidRPr="00255ADD" w:rsidRDefault="000A2E16" w:rsidP="002D49F3">
            <w:pPr>
              <w:pStyle w:val="Recuodecorpodetexto"/>
              <w:ind w:left="0"/>
              <w:jc w:val="left"/>
              <w:rPr>
                <w:rFonts w:asciiTheme="minorHAnsi" w:hAnsiTheme="minorHAnsi" w:cstheme="minorHAnsi"/>
                <w:sz w:val="22"/>
                <w:szCs w:val="22"/>
              </w:rPr>
            </w:pPr>
            <w:r w:rsidRPr="00255ADD">
              <w:rPr>
                <w:rFonts w:asciiTheme="minorHAnsi" w:hAnsiTheme="minorHAnsi" w:cstheme="minorHAnsi"/>
                <w:sz w:val="22"/>
                <w:szCs w:val="22"/>
              </w:rPr>
              <w:t xml:space="preserve">Telefone: </w:t>
            </w:r>
            <w:r w:rsidR="00957C98">
              <w:rPr>
                <w:rFonts w:asciiTheme="minorHAnsi" w:hAnsiTheme="minorHAnsi" w:cstheme="minorHAnsi"/>
                <w:sz w:val="22"/>
                <w:szCs w:val="22"/>
              </w:rPr>
              <w:t xml:space="preserve">(32) </w:t>
            </w:r>
            <w:r w:rsidRPr="00255ADD">
              <w:rPr>
                <w:rFonts w:asciiTheme="minorHAnsi" w:hAnsiTheme="minorHAnsi" w:cstheme="minorHAnsi"/>
                <w:sz w:val="22"/>
                <w:szCs w:val="22"/>
              </w:rPr>
              <w:t>3</w:t>
            </w:r>
            <w:r w:rsidR="00830C55" w:rsidRPr="00255ADD">
              <w:rPr>
                <w:rFonts w:asciiTheme="minorHAnsi" w:hAnsiTheme="minorHAnsi" w:cstheme="minorHAnsi"/>
                <w:sz w:val="22"/>
                <w:szCs w:val="22"/>
              </w:rPr>
              <w:t>441-5552</w:t>
            </w:r>
          </w:p>
        </w:tc>
      </w:tr>
    </w:tbl>
    <w:p w14:paraId="309DEE00" w14:textId="77777777" w:rsidR="000A2E16" w:rsidRDefault="000A2E16" w:rsidP="005E64C9">
      <w:pPr>
        <w:pStyle w:val="Recuodecorpodetexto"/>
        <w:spacing w:line="360" w:lineRule="auto"/>
        <w:ind w:left="720"/>
        <w:rPr>
          <w:sz w:val="24"/>
          <w:szCs w:val="24"/>
        </w:rPr>
      </w:pPr>
    </w:p>
    <w:tbl>
      <w:tblPr>
        <w:tblStyle w:val="Tabelacomgrade"/>
        <w:tblW w:w="9781" w:type="dxa"/>
        <w:tblInd w:w="-147" w:type="dxa"/>
        <w:tblLook w:val="04A0" w:firstRow="1" w:lastRow="0" w:firstColumn="1" w:lastColumn="0" w:noHBand="0" w:noVBand="1"/>
      </w:tblPr>
      <w:tblGrid>
        <w:gridCol w:w="9781"/>
      </w:tblGrid>
      <w:tr w:rsidR="00980CE3" w14:paraId="2AE1E361" w14:textId="77777777" w:rsidTr="002D49F3">
        <w:tc>
          <w:tcPr>
            <w:tcW w:w="9781" w:type="dxa"/>
          </w:tcPr>
          <w:p w14:paraId="7E619581" w14:textId="339255EC" w:rsidR="00980CE3" w:rsidRPr="00DA21AC" w:rsidRDefault="00980CE3" w:rsidP="000A2E16">
            <w:pPr>
              <w:pStyle w:val="Recuodecorpodetexto"/>
              <w:ind w:left="0"/>
              <w:rPr>
                <w:rFonts w:asciiTheme="minorHAnsi" w:hAnsiTheme="minorHAnsi" w:cstheme="minorHAnsi"/>
                <w:sz w:val="22"/>
                <w:szCs w:val="22"/>
              </w:rPr>
            </w:pPr>
            <w:r w:rsidRPr="00DA21AC">
              <w:rPr>
                <w:rFonts w:asciiTheme="minorHAnsi" w:hAnsiTheme="minorHAnsi" w:cstheme="minorHAnsi"/>
                <w:sz w:val="22"/>
                <w:szCs w:val="22"/>
              </w:rPr>
              <w:t>1 – OBJETO</w:t>
            </w:r>
          </w:p>
          <w:p w14:paraId="2319AF67" w14:textId="03F5E230" w:rsidR="004C3789" w:rsidRPr="00DA21AC" w:rsidRDefault="00980CE3" w:rsidP="004809AF">
            <w:pPr>
              <w:pStyle w:val="Recuodecorpodetexto"/>
              <w:numPr>
                <w:ilvl w:val="1"/>
                <w:numId w:val="16"/>
              </w:numPr>
              <w:rPr>
                <w:rFonts w:asciiTheme="minorHAnsi" w:hAnsiTheme="minorHAnsi" w:cstheme="minorHAnsi"/>
                <w:b w:val="0"/>
                <w:bCs/>
                <w:sz w:val="22"/>
                <w:szCs w:val="22"/>
              </w:rPr>
            </w:pPr>
            <w:r w:rsidRPr="00DA21AC">
              <w:rPr>
                <w:rFonts w:asciiTheme="minorHAnsi" w:hAnsiTheme="minorHAnsi" w:cstheme="minorHAnsi"/>
                <w:b w:val="0"/>
                <w:bCs/>
                <w:sz w:val="22"/>
                <w:szCs w:val="22"/>
              </w:rPr>
              <w:t xml:space="preserve">– </w:t>
            </w:r>
            <w:r w:rsidR="000C1C87" w:rsidRPr="00DA21AC">
              <w:rPr>
                <w:rFonts w:asciiTheme="minorHAnsi" w:hAnsiTheme="minorHAnsi" w:cstheme="minorHAnsi"/>
                <w:b w:val="0"/>
                <w:bCs/>
                <w:sz w:val="22"/>
                <w:szCs w:val="22"/>
              </w:rPr>
              <w:t xml:space="preserve">O objeto deste Termo de Referência é </w:t>
            </w:r>
            <w:r w:rsidR="00DB468A" w:rsidRPr="00DA21AC">
              <w:rPr>
                <w:rFonts w:asciiTheme="minorHAnsi" w:hAnsiTheme="minorHAnsi" w:cstheme="minorHAnsi"/>
                <w:b w:val="0"/>
                <w:bCs/>
                <w:sz w:val="22"/>
                <w:szCs w:val="22"/>
              </w:rPr>
              <w:t xml:space="preserve">a contratação </w:t>
            </w:r>
            <w:r w:rsidR="00F37016" w:rsidRPr="00DA21AC">
              <w:rPr>
                <w:rFonts w:asciiTheme="minorHAnsi" w:hAnsiTheme="minorHAnsi" w:cstheme="minorHAnsi"/>
                <w:b w:val="0"/>
                <w:bCs/>
                <w:sz w:val="22"/>
                <w:szCs w:val="22"/>
              </w:rPr>
              <w:t xml:space="preserve">de </w:t>
            </w:r>
            <w:r w:rsidR="00F37016" w:rsidRPr="00CB2236">
              <w:rPr>
                <w:rFonts w:asciiTheme="minorHAnsi" w:hAnsiTheme="minorHAnsi" w:cstheme="minorHAnsi"/>
                <w:b w:val="0"/>
                <w:bCs/>
                <w:sz w:val="22"/>
                <w:szCs w:val="22"/>
              </w:rPr>
              <w:t xml:space="preserve">serviços de </w:t>
            </w:r>
            <w:r w:rsidR="00F37016" w:rsidRPr="00CB2236">
              <w:rPr>
                <w:rFonts w:asciiTheme="minorHAnsi" w:hAnsiTheme="minorHAnsi" w:cstheme="minorHAnsi"/>
                <w:sz w:val="22"/>
                <w:szCs w:val="22"/>
              </w:rPr>
              <w:t>locaç</w:t>
            </w:r>
            <w:r w:rsidR="00DA21AC" w:rsidRPr="00CB2236">
              <w:rPr>
                <w:rFonts w:asciiTheme="minorHAnsi" w:hAnsiTheme="minorHAnsi" w:cstheme="minorHAnsi"/>
                <w:sz w:val="22"/>
                <w:szCs w:val="22"/>
              </w:rPr>
              <w:t xml:space="preserve">ão </w:t>
            </w:r>
            <w:r w:rsidR="00F37016" w:rsidRPr="00CB2236">
              <w:rPr>
                <w:rFonts w:asciiTheme="minorHAnsi" w:hAnsiTheme="minorHAnsi" w:cstheme="minorHAnsi"/>
                <w:sz w:val="22"/>
                <w:szCs w:val="22"/>
              </w:rPr>
              <w:t xml:space="preserve">de </w:t>
            </w:r>
            <w:r w:rsidR="00CB2236">
              <w:rPr>
                <w:rFonts w:asciiTheme="minorHAnsi" w:hAnsiTheme="minorHAnsi" w:cstheme="minorHAnsi"/>
                <w:sz w:val="22"/>
                <w:szCs w:val="22"/>
              </w:rPr>
              <w:t>s</w:t>
            </w:r>
            <w:r w:rsidR="00CB2236" w:rsidRPr="00CB2236">
              <w:rPr>
                <w:rFonts w:asciiTheme="minorHAnsi" w:hAnsiTheme="minorHAnsi" w:cstheme="minorHAnsi"/>
                <w:sz w:val="22"/>
                <w:szCs w:val="22"/>
              </w:rPr>
              <w:t xml:space="preserve">onorização </w:t>
            </w:r>
            <w:r w:rsidR="00CB2236">
              <w:rPr>
                <w:rFonts w:asciiTheme="minorHAnsi" w:hAnsiTheme="minorHAnsi" w:cstheme="minorHAnsi"/>
                <w:sz w:val="22"/>
                <w:szCs w:val="22"/>
              </w:rPr>
              <w:t>de</w:t>
            </w:r>
            <w:r w:rsidR="00CB2236" w:rsidRPr="00CB2236">
              <w:rPr>
                <w:rFonts w:asciiTheme="minorHAnsi" w:hAnsiTheme="minorHAnsi" w:cstheme="minorHAnsi"/>
                <w:sz w:val="22"/>
                <w:szCs w:val="22"/>
              </w:rPr>
              <w:t xml:space="preserve"> inauguração local de pequeno porte</w:t>
            </w:r>
            <w:r w:rsidR="00CB2236">
              <w:rPr>
                <w:rFonts w:asciiTheme="minorHAnsi" w:hAnsiTheme="minorHAnsi" w:cstheme="minorHAnsi"/>
                <w:sz w:val="22"/>
                <w:szCs w:val="22"/>
              </w:rPr>
              <w:t>; s</w:t>
            </w:r>
            <w:r w:rsidR="00CB2236" w:rsidRPr="00CB2236">
              <w:rPr>
                <w:rFonts w:asciiTheme="minorHAnsi" w:hAnsiTheme="minorHAnsi" w:cstheme="minorHAnsi"/>
                <w:sz w:val="22"/>
                <w:szCs w:val="22"/>
              </w:rPr>
              <w:t xml:space="preserve">onorização de </w:t>
            </w:r>
            <w:r w:rsidR="00CB2236">
              <w:rPr>
                <w:rFonts w:asciiTheme="minorHAnsi" w:hAnsiTheme="minorHAnsi" w:cstheme="minorHAnsi"/>
                <w:sz w:val="22"/>
                <w:szCs w:val="22"/>
              </w:rPr>
              <w:t>p</w:t>
            </w:r>
            <w:r w:rsidR="00CB2236" w:rsidRPr="00CB2236">
              <w:rPr>
                <w:rFonts w:asciiTheme="minorHAnsi" w:hAnsiTheme="minorHAnsi" w:cstheme="minorHAnsi"/>
                <w:sz w:val="22"/>
                <w:szCs w:val="22"/>
              </w:rPr>
              <w:t xml:space="preserve">equeno </w:t>
            </w:r>
            <w:r w:rsidR="00CB2236">
              <w:rPr>
                <w:rFonts w:asciiTheme="minorHAnsi" w:hAnsiTheme="minorHAnsi" w:cstheme="minorHAnsi"/>
                <w:sz w:val="22"/>
                <w:szCs w:val="22"/>
              </w:rPr>
              <w:t>p</w:t>
            </w:r>
            <w:r w:rsidR="00CB2236" w:rsidRPr="00CB2236">
              <w:rPr>
                <w:rFonts w:asciiTheme="minorHAnsi" w:hAnsiTheme="minorHAnsi" w:cstheme="minorHAnsi"/>
                <w:sz w:val="22"/>
                <w:szCs w:val="22"/>
              </w:rPr>
              <w:t>orte</w:t>
            </w:r>
            <w:r w:rsidR="00CB2236">
              <w:rPr>
                <w:rFonts w:asciiTheme="minorHAnsi" w:hAnsiTheme="minorHAnsi" w:cstheme="minorHAnsi"/>
                <w:sz w:val="22"/>
                <w:szCs w:val="22"/>
              </w:rPr>
              <w:t>;</w:t>
            </w:r>
            <w:r w:rsidR="00CB2236" w:rsidRPr="00CB2236">
              <w:rPr>
                <w:rFonts w:asciiTheme="minorHAnsi" w:hAnsiTheme="minorHAnsi" w:cstheme="minorHAnsi"/>
                <w:sz w:val="22"/>
                <w:szCs w:val="22"/>
              </w:rPr>
              <w:t xml:space="preserve"> cadeiras</w:t>
            </w:r>
            <w:r w:rsidR="00CB2236">
              <w:rPr>
                <w:rFonts w:asciiTheme="minorHAnsi" w:hAnsiTheme="minorHAnsi" w:cstheme="minorHAnsi"/>
                <w:sz w:val="22"/>
                <w:szCs w:val="22"/>
              </w:rPr>
              <w:t xml:space="preserve"> de plástico; </w:t>
            </w:r>
            <w:r w:rsidR="00CB2236" w:rsidRPr="00CB2236">
              <w:rPr>
                <w:rFonts w:asciiTheme="minorHAnsi" w:hAnsiTheme="minorHAnsi" w:cstheme="minorHAnsi"/>
                <w:sz w:val="22"/>
                <w:szCs w:val="22"/>
              </w:rPr>
              <w:t>jogo de mesa com 4 (quatro) cadeiras</w:t>
            </w:r>
            <w:r w:rsidR="00CB2236">
              <w:rPr>
                <w:rFonts w:asciiTheme="minorHAnsi" w:hAnsiTheme="minorHAnsi" w:cstheme="minorHAnsi"/>
                <w:sz w:val="22"/>
                <w:szCs w:val="22"/>
              </w:rPr>
              <w:t xml:space="preserve"> de plástico;</w:t>
            </w:r>
            <w:r w:rsidR="00CB2236" w:rsidRPr="00CB2236">
              <w:rPr>
                <w:rFonts w:asciiTheme="minorHAnsi" w:hAnsiTheme="minorHAnsi" w:cstheme="minorHAnsi"/>
                <w:sz w:val="22"/>
                <w:szCs w:val="22"/>
              </w:rPr>
              <w:t xml:space="preserve"> banheiro químico (masculino e feminino)</w:t>
            </w:r>
            <w:r w:rsidR="00CB2236">
              <w:rPr>
                <w:rFonts w:asciiTheme="minorHAnsi" w:hAnsiTheme="minorHAnsi" w:cstheme="minorHAnsi"/>
                <w:sz w:val="22"/>
                <w:szCs w:val="22"/>
              </w:rPr>
              <w:t xml:space="preserve"> e</w:t>
            </w:r>
            <w:r w:rsidR="00CB2236" w:rsidRPr="00CB2236">
              <w:rPr>
                <w:rFonts w:asciiTheme="minorHAnsi" w:hAnsiTheme="minorHAnsi" w:cstheme="minorHAnsi"/>
                <w:sz w:val="22"/>
                <w:szCs w:val="22"/>
              </w:rPr>
              <w:t xml:space="preserve"> banheiro químico para portadores de necessidades especiais (PNE), </w:t>
            </w:r>
            <w:r w:rsidR="00DA21AC" w:rsidRPr="00CB2236">
              <w:rPr>
                <w:rFonts w:asciiTheme="minorHAnsi" w:hAnsiTheme="minorHAnsi" w:cstheme="minorHAnsi"/>
                <w:b w:val="0"/>
                <w:bCs/>
                <w:sz w:val="22"/>
                <w:szCs w:val="22"/>
              </w:rPr>
              <w:t xml:space="preserve"> para atender</w:t>
            </w:r>
            <w:r w:rsidR="00DA21AC" w:rsidRPr="00DA21AC">
              <w:rPr>
                <w:rFonts w:asciiTheme="minorHAnsi" w:hAnsiTheme="minorHAnsi" w:cstheme="minorHAnsi"/>
                <w:b w:val="0"/>
                <w:bCs/>
                <w:sz w:val="22"/>
                <w:szCs w:val="22"/>
              </w:rPr>
              <w:t xml:space="preserve"> a demanda da Secretaria Municipal de Cultura e Turismo.</w:t>
            </w:r>
          </w:p>
          <w:p w14:paraId="6C267C98" w14:textId="26DC6168" w:rsidR="004641BB" w:rsidRPr="00DA21AC" w:rsidRDefault="00DA21AC" w:rsidP="004809AF">
            <w:pPr>
              <w:pStyle w:val="Recuodecorpodetexto"/>
              <w:numPr>
                <w:ilvl w:val="1"/>
                <w:numId w:val="16"/>
              </w:numPr>
              <w:rPr>
                <w:rFonts w:asciiTheme="minorHAnsi" w:hAnsiTheme="minorHAnsi" w:cstheme="minorHAnsi"/>
                <w:b w:val="0"/>
                <w:bCs/>
                <w:sz w:val="22"/>
                <w:szCs w:val="22"/>
              </w:rPr>
            </w:pPr>
            <w:r w:rsidRPr="00DA21AC">
              <w:rPr>
                <w:rFonts w:asciiTheme="minorHAnsi" w:hAnsiTheme="minorHAnsi" w:cstheme="minorHAnsi"/>
                <w:b w:val="0"/>
                <w:bCs/>
                <w:sz w:val="22"/>
                <w:szCs w:val="22"/>
              </w:rPr>
              <w:t xml:space="preserve">– </w:t>
            </w:r>
            <w:r w:rsidR="004641BB" w:rsidRPr="00DA21AC">
              <w:rPr>
                <w:rFonts w:asciiTheme="minorHAnsi" w:hAnsiTheme="minorHAnsi" w:cstheme="minorHAnsi"/>
                <w:b w:val="0"/>
                <w:bCs/>
                <w:sz w:val="22"/>
                <w:szCs w:val="22"/>
              </w:rPr>
              <w:t>O contratante declara que o objeto desta contratação não se enquadra na definição de bem de luxo, conforme Decreto Municipal nº</w:t>
            </w:r>
            <w:r>
              <w:rPr>
                <w:rFonts w:asciiTheme="minorHAnsi" w:hAnsiTheme="minorHAnsi" w:cstheme="minorHAnsi"/>
                <w:b w:val="0"/>
                <w:bCs/>
                <w:sz w:val="22"/>
                <w:szCs w:val="22"/>
              </w:rPr>
              <w:t xml:space="preserve"> </w:t>
            </w:r>
            <w:r w:rsidR="004641BB" w:rsidRPr="00DA21AC">
              <w:rPr>
                <w:rFonts w:asciiTheme="minorHAnsi" w:hAnsiTheme="minorHAnsi" w:cstheme="minorHAnsi"/>
                <w:b w:val="0"/>
                <w:bCs/>
                <w:sz w:val="22"/>
                <w:szCs w:val="22"/>
              </w:rPr>
              <w:t>5.085/22.</w:t>
            </w:r>
          </w:p>
          <w:p w14:paraId="7D4B1054" w14:textId="6A4F410B" w:rsidR="000C1C87" w:rsidRPr="00DA21AC" w:rsidRDefault="00DA21AC" w:rsidP="004809AF">
            <w:pPr>
              <w:pStyle w:val="Recuodecorpodetexto"/>
              <w:numPr>
                <w:ilvl w:val="1"/>
                <w:numId w:val="16"/>
              </w:numPr>
              <w:rPr>
                <w:rFonts w:asciiTheme="minorHAnsi" w:hAnsiTheme="minorHAnsi" w:cstheme="minorHAnsi"/>
                <w:b w:val="0"/>
                <w:bCs/>
                <w:sz w:val="22"/>
                <w:szCs w:val="22"/>
              </w:rPr>
            </w:pPr>
            <w:r w:rsidRPr="00DA21AC">
              <w:rPr>
                <w:rFonts w:asciiTheme="minorHAnsi" w:hAnsiTheme="minorHAnsi" w:cstheme="minorHAnsi"/>
                <w:b w:val="0"/>
                <w:bCs/>
                <w:sz w:val="22"/>
                <w:szCs w:val="22"/>
              </w:rPr>
              <w:t xml:space="preserve">– </w:t>
            </w:r>
            <w:r w:rsidR="000C1C87" w:rsidRPr="00DA21AC">
              <w:rPr>
                <w:rFonts w:asciiTheme="minorHAnsi" w:hAnsiTheme="minorHAnsi" w:cstheme="minorHAnsi"/>
                <w:b w:val="0"/>
                <w:bCs/>
                <w:sz w:val="22"/>
                <w:szCs w:val="22"/>
              </w:rPr>
              <w:t xml:space="preserve">O </w:t>
            </w:r>
            <w:r w:rsidR="00F37016" w:rsidRPr="00DA21AC">
              <w:rPr>
                <w:rFonts w:asciiTheme="minorHAnsi" w:hAnsiTheme="minorHAnsi" w:cstheme="minorHAnsi"/>
                <w:b w:val="0"/>
                <w:bCs/>
                <w:sz w:val="22"/>
                <w:szCs w:val="22"/>
              </w:rPr>
              <w:t>serviço</w:t>
            </w:r>
            <w:r w:rsidR="000C1C87" w:rsidRPr="00DA21AC">
              <w:rPr>
                <w:rFonts w:asciiTheme="minorHAnsi" w:hAnsiTheme="minorHAnsi" w:cstheme="minorHAnsi"/>
                <w:b w:val="0"/>
                <w:bCs/>
                <w:sz w:val="22"/>
                <w:szCs w:val="22"/>
              </w:rPr>
              <w:t xml:space="preserve">, objeto desta contratação, </w:t>
            </w:r>
            <w:r>
              <w:rPr>
                <w:rFonts w:asciiTheme="minorHAnsi" w:hAnsiTheme="minorHAnsi" w:cstheme="minorHAnsi"/>
                <w:b w:val="0"/>
                <w:bCs/>
                <w:sz w:val="22"/>
                <w:szCs w:val="22"/>
              </w:rPr>
              <w:t>é</w:t>
            </w:r>
            <w:r w:rsidR="000C1C87" w:rsidRPr="00DA21AC">
              <w:rPr>
                <w:rFonts w:asciiTheme="minorHAnsi" w:hAnsiTheme="minorHAnsi" w:cstheme="minorHAnsi"/>
                <w:b w:val="0"/>
                <w:bCs/>
                <w:sz w:val="22"/>
                <w:szCs w:val="22"/>
              </w:rPr>
              <w:t xml:space="preserve"> </w:t>
            </w:r>
            <w:r w:rsidRPr="00DA21AC">
              <w:rPr>
                <w:rFonts w:asciiTheme="minorHAnsi" w:hAnsiTheme="minorHAnsi" w:cstheme="minorHAnsi"/>
                <w:b w:val="0"/>
                <w:bCs/>
                <w:sz w:val="22"/>
                <w:szCs w:val="22"/>
              </w:rPr>
              <w:t>caracterizado</w:t>
            </w:r>
            <w:r w:rsidR="000C1C87" w:rsidRPr="00DA21AC">
              <w:rPr>
                <w:rFonts w:asciiTheme="minorHAnsi" w:hAnsiTheme="minorHAnsi" w:cstheme="minorHAnsi"/>
                <w:b w:val="0"/>
                <w:bCs/>
                <w:sz w:val="22"/>
                <w:szCs w:val="22"/>
              </w:rPr>
              <w:t xml:space="preserve"> como comu</w:t>
            </w:r>
            <w:r>
              <w:rPr>
                <w:rFonts w:asciiTheme="minorHAnsi" w:hAnsiTheme="minorHAnsi" w:cstheme="minorHAnsi"/>
                <w:b w:val="0"/>
                <w:bCs/>
                <w:sz w:val="22"/>
                <w:szCs w:val="22"/>
              </w:rPr>
              <w:t>m</w:t>
            </w:r>
            <w:r w:rsidR="000C1C87" w:rsidRPr="00DA21AC">
              <w:rPr>
                <w:rFonts w:asciiTheme="minorHAnsi" w:hAnsiTheme="minorHAnsi" w:cstheme="minorHAnsi"/>
                <w:b w:val="0"/>
                <w:bCs/>
                <w:sz w:val="22"/>
                <w:szCs w:val="22"/>
              </w:rPr>
              <w:t>.</w:t>
            </w:r>
          </w:p>
          <w:p w14:paraId="5EB04207" w14:textId="6FC4EB52" w:rsidR="004809AF" w:rsidRPr="00DB38BE" w:rsidRDefault="00DA21AC" w:rsidP="00DB38BE">
            <w:pPr>
              <w:pStyle w:val="Recuodecorpodetexto"/>
              <w:numPr>
                <w:ilvl w:val="1"/>
                <w:numId w:val="16"/>
              </w:numPr>
              <w:rPr>
                <w:b w:val="0"/>
                <w:bCs/>
                <w:sz w:val="24"/>
                <w:szCs w:val="24"/>
              </w:rPr>
            </w:pPr>
            <w:r w:rsidRPr="00DA21AC">
              <w:rPr>
                <w:rFonts w:asciiTheme="minorHAnsi" w:hAnsiTheme="minorHAnsi" w:cstheme="minorHAnsi"/>
                <w:b w:val="0"/>
                <w:bCs/>
                <w:sz w:val="22"/>
                <w:szCs w:val="22"/>
              </w:rPr>
              <w:t xml:space="preserve">– </w:t>
            </w:r>
            <w:r w:rsidR="002D49F3">
              <w:rPr>
                <w:rFonts w:asciiTheme="minorHAnsi" w:hAnsiTheme="minorHAnsi" w:cstheme="minorHAnsi"/>
                <w:b w:val="0"/>
                <w:bCs/>
                <w:sz w:val="22"/>
                <w:szCs w:val="22"/>
              </w:rPr>
              <w:t>Foi observado nesse</w:t>
            </w:r>
            <w:r w:rsidR="00492DEC" w:rsidRPr="00DA21AC">
              <w:rPr>
                <w:rFonts w:asciiTheme="minorHAnsi" w:hAnsiTheme="minorHAnsi" w:cstheme="minorHAnsi"/>
                <w:b w:val="0"/>
                <w:bCs/>
                <w:sz w:val="22"/>
                <w:szCs w:val="22"/>
              </w:rPr>
              <w:t xml:space="preserve"> processo </w:t>
            </w:r>
            <w:r w:rsidR="002D49F3">
              <w:rPr>
                <w:rFonts w:asciiTheme="minorHAnsi" w:hAnsiTheme="minorHAnsi" w:cstheme="minorHAnsi"/>
                <w:b w:val="0"/>
                <w:bCs/>
                <w:sz w:val="22"/>
                <w:szCs w:val="22"/>
              </w:rPr>
              <w:t>o</w:t>
            </w:r>
            <w:r w:rsidR="00492DEC" w:rsidRPr="00DA21AC">
              <w:rPr>
                <w:rFonts w:asciiTheme="minorHAnsi" w:hAnsiTheme="minorHAnsi" w:cstheme="minorHAnsi"/>
                <w:b w:val="0"/>
                <w:bCs/>
                <w:sz w:val="22"/>
                <w:szCs w:val="22"/>
              </w:rPr>
              <w:t xml:space="preserve"> princípio da segregação de função.</w:t>
            </w:r>
          </w:p>
        </w:tc>
      </w:tr>
    </w:tbl>
    <w:p w14:paraId="099A98E6" w14:textId="77777777" w:rsidR="00980CE3" w:rsidRDefault="00980CE3" w:rsidP="000A4B4F">
      <w:pPr>
        <w:pStyle w:val="Recuodecorpodetexto"/>
        <w:spacing w:line="480" w:lineRule="auto"/>
        <w:ind w:left="720"/>
        <w:rPr>
          <w:sz w:val="24"/>
          <w:szCs w:val="24"/>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4394"/>
        <w:gridCol w:w="1134"/>
        <w:gridCol w:w="1276"/>
        <w:gridCol w:w="1417"/>
        <w:gridCol w:w="1134"/>
      </w:tblGrid>
      <w:tr w:rsidR="00CB2236" w:rsidRPr="00E92511" w14:paraId="40510F23" w14:textId="77777777" w:rsidTr="00522CC6">
        <w:trPr>
          <w:trHeight w:val="524"/>
        </w:trPr>
        <w:tc>
          <w:tcPr>
            <w:tcW w:w="710" w:type="dxa"/>
            <w:shd w:val="clear" w:color="auto" w:fill="D9D9D9" w:themeFill="background1" w:themeFillShade="D9"/>
            <w:vAlign w:val="center"/>
          </w:tcPr>
          <w:p w14:paraId="29FA681C" w14:textId="77777777" w:rsidR="00CB2236" w:rsidRPr="00E92511" w:rsidRDefault="00CB2236" w:rsidP="00522CC6">
            <w:pPr>
              <w:jc w:val="center"/>
              <w:rPr>
                <w:rFonts w:asciiTheme="minorHAnsi" w:hAnsiTheme="minorHAnsi" w:cstheme="minorHAnsi"/>
                <w:b/>
                <w:sz w:val="18"/>
                <w:szCs w:val="18"/>
              </w:rPr>
            </w:pPr>
            <w:r w:rsidRPr="00E92511">
              <w:rPr>
                <w:rFonts w:asciiTheme="minorHAnsi" w:hAnsiTheme="minorHAnsi" w:cstheme="minorHAnsi"/>
                <w:b/>
                <w:sz w:val="18"/>
                <w:szCs w:val="18"/>
              </w:rPr>
              <w:t>ITEM</w:t>
            </w:r>
          </w:p>
        </w:tc>
        <w:tc>
          <w:tcPr>
            <w:tcW w:w="4394" w:type="dxa"/>
            <w:shd w:val="clear" w:color="auto" w:fill="D9D9D9" w:themeFill="background1" w:themeFillShade="D9"/>
            <w:vAlign w:val="center"/>
          </w:tcPr>
          <w:p w14:paraId="0678CE8C" w14:textId="77777777" w:rsidR="00CB2236" w:rsidRPr="00E92511" w:rsidRDefault="00CB2236" w:rsidP="00522CC6">
            <w:pPr>
              <w:jc w:val="center"/>
              <w:rPr>
                <w:rFonts w:asciiTheme="minorHAnsi" w:hAnsiTheme="minorHAnsi" w:cstheme="minorHAnsi"/>
                <w:b/>
                <w:sz w:val="18"/>
                <w:szCs w:val="18"/>
              </w:rPr>
            </w:pPr>
            <w:r w:rsidRPr="00E92511">
              <w:rPr>
                <w:rFonts w:asciiTheme="minorHAnsi" w:hAnsiTheme="minorHAnsi" w:cstheme="minorHAnsi"/>
                <w:b/>
                <w:sz w:val="18"/>
                <w:szCs w:val="18"/>
              </w:rPr>
              <w:t>DESCRIÇÃO/</w:t>
            </w:r>
          </w:p>
          <w:p w14:paraId="63987233" w14:textId="77777777" w:rsidR="00CB2236" w:rsidRPr="00E92511" w:rsidRDefault="00CB2236" w:rsidP="00522CC6">
            <w:pPr>
              <w:widowControl w:val="0"/>
              <w:jc w:val="center"/>
              <w:rPr>
                <w:rFonts w:asciiTheme="minorHAnsi" w:hAnsiTheme="minorHAnsi" w:cstheme="minorHAnsi"/>
                <w:sz w:val="18"/>
                <w:szCs w:val="18"/>
              </w:rPr>
            </w:pPr>
            <w:r w:rsidRPr="00E92511">
              <w:rPr>
                <w:rFonts w:asciiTheme="minorHAnsi" w:hAnsiTheme="minorHAnsi" w:cstheme="minorHAnsi"/>
                <w:b/>
                <w:sz w:val="18"/>
                <w:szCs w:val="18"/>
              </w:rPr>
              <w:t>ESPECIFICAÇÃO</w:t>
            </w:r>
          </w:p>
        </w:tc>
        <w:tc>
          <w:tcPr>
            <w:tcW w:w="1134" w:type="dxa"/>
            <w:shd w:val="clear" w:color="auto" w:fill="D9D9D9" w:themeFill="background1" w:themeFillShade="D9"/>
            <w:vAlign w:val="center"/>
          </w:tcPr>
          <w:p w14:paraId="6A620835" w14:textId="77777777" w:rsidR="00CB2236" w:rsidRPr="00E92511" w:rsidRDefault="00CB2236" w:rsidP="00522CC6">
            <w:pPr>
              <w:widowControl w:val="0"/>
              <w:jc w:val="center"/>
              <w:rPr>
                <w:rFonts w:asciiTheme="minorHAnsi" w:hAnsiTheme="minorHAnsi" w:cstheme="minorHAnsi"/>
                <w:sz w:val="18"/>
                <w:szCs w:val="18"/>
              </w:rPr>
            </w:pPr>
            <w:r w:rsidRPr="00E92511">
              <w:rPr>
                <w:rFonts w:asciiTheme="minorHAnsi" w:hAnsiTheme="minorHAnsi" w:cstheme="minorHAnsi"/>
                <w:b/>
                <w:sz w:val="18"/>
                <w:szCs w:val="18"/>
              </w:rPr>
              <w:t>UNIDADE DE MEDIDA</w:t>
            </w:r>
          </w:p>
        </w:tc>
        <w:tc>
          <w:tcPr>
            <w:tcW w:w="1276" w:type="dxa"/>
            <w:shd w:val="clear" w:color="auto" w:fill="D9D9D9" w:themeFill="background1" w:themeFillShade="D9"/>
            <w:vAlign w:val="center"/>
          </w:tcPr>
          <w:p w14:paraId="4DE1D8DB" w14:textId="77777777" w:rsidR="00CB2236" w:rsidRPr="00E92511" w:rsidRDefault="00CB2236" w:rsidP="00522CC6">
            <w:pPr>
              <w:widowControl w:val="0"/>
              <w:jc w:val="center"/>
              <w:rPr>
                <w:rFonts w:asciiTheme="minorHAnsi" w:hAnsiTheme="minorHAnsi" w:cstheme="minorHAnsi"/>
                <w:b/>
                <w:sz w:val="18"/>
                <w:szCs w:val="18"/>
              </w:rPr>
            </w:pPr>
            <w:r w:rsidRPr="00E92511">
              <w:rPr>
                <w:rFonts w:asciiTheme="minorHAnsi" w:hAnsiTheme="minorHAnsi" w:cstheme="minorHAnsi"/>
                <w:b/>
                <w:sz w:val="18"/>
                <w:szCs w:val="18"/>
              </w:rPr>
              <w:t>QUANTIDADE</w:t>
            </w:r>
          </w:p>
        </w:tc>
        <w:tc>
          <w:tcPr>
            <w:tcW w:w="1417" w:type="dxa"/>
            <w:shd w:val="clear" w:color="auto" w:fill="D9D9D9" w:themeFill="background1" w:themeFillShade="D9"/>
            <w:vAlign w:val="center"/>
          </w:tcPr>
          <w:p w14:paraId="6C493035" w14:textId="77777777" w:rsidR="00CB2236" w:rsidRPr="00E92511" w:rsidRDefault="00CB2236" w:rsidP="00522CC6">
            <w:pPr>
              <w:widowControl w:val="0"/>
              <w:jc w:val="center"/>
              <w:rPr>
                <w:rFonts w:asciiTheme="minorHAnsi" w:hAnsiTheme="minorHAnsi" w:cstheme="minorHAnsi"/>
                <w:b/>
                <w:sz w:val="18"/>
                <w:szCs w:val="18"/>
              </w:rPr>
            </w:pPr>
            <w:r w:rsidRPr="00E92511">
              <w:rPr>
                <w:rFonts w:asciiTheme="minorHAnsi" w:hAnsiTheme="minorHAnsi" w:cstheme="minorHAnsi"/>
                <w:b/>
                <w:sz w:val="18"/>
                <w:szCs w:val="18"/>
              </w:rPr>
              <w:t xml:space="preserve">PRAZO </w:t>
            </w:r>
          </w:p>
          <w:p w14:paraId="4ECB5B9C" w14:textId="77777777" w:rsidR="00CB2236" w:rsidRPr="00E92511" w:rsidRDefault="00CB2236" w:rsidP="00522CC6">
            <w:pPr>
              <w:widowControl w:val="0"/>
              <w:jc w:val="center"/>
              <w:rPr>
                <w:rFonts w:asciiTheme="minorHAnsi" w:hAnsiTheme="minorHAnsi" w:cstheme="minorHAnsi"/>
                <w:b/>
                <w:sz w:val="18"/>
                <w:szCs w:val="18"/>
              </w:rPr>
            </w:pPr>
            <w:r w:rsidRPr="00E92511">
              <w:rPr>
                <w:rFonts w:asciiTheme="minorHAnsi" w:hAnsiTheme="minorHAnsi" w:cstheme="minorHAnsi"/>
                <w:b/>
                <w:sz w:val="18"/>
                <w:szCs w:val="18"/>
              </w:rPr>
              <w:t>DO CONTRATO</w:t>
            </w:r>
          </w:p>
        </w:tc>
        <w:tc>
          <w:tcPr>
            <w:tcW w:w="1134" w:type="dxa"/>
            <w:shd w:val="clear" w:color="auto" w:fill="D9D9D9" w:themeFill="background1" w:themeFillShade="D9"/>
            <w:vAlign w:val="center"/>
          </w:tcPr>
          <w:p w14:paraId="6A866156" w14:textId="77777777" w:rsidR="00CB2236" w:rsidRPr="00E92511" w:rsidRDefault="00CB2236" w:rsidP="00522CC6">
            <w:pPr>
              <w:widowControl w:val="0"/>
              <w:jc w:val="center"/>
              <w:rPr>
                <w:rFonts w:asciiTheme="minorHAnsi" w:hAnsiTheme="minorHAnsi" w:cstheme="minorHAnsi"/>
                <w:b/>
                <w:sz w:val="18"/>
                <w:szCs w:val="18"/>
              </w:rPr>
            </w:pPr>
            <w:r w:rsidRPr="00E92511">
              <w:rPr>
                <w:rFonts w:asciiTheme="minorHAnsi" w:hAnsiTheme="minorHAnsi" w:cstheme="minorHAnsi"/>
                <w:b/>
                <w:sz w:val="18"/>
                <w:szCs w:val="18"/>
              </w:rPr>
              <w:t>PRORROGAÇÃO (S/N)</w:t>
            </w:r>
          </w:p>
        </w:tc>
      </w:tr>
      <w:tr w:rsidR="00CB2236" w:rsidRPr="00E92511" w14:paraId="43A3B145" w14:textId="77777777" w:rsidTr="000A4B4F">
        <w:tc>
          <w:tcPr>
            <w:tcW w:w="710" w:type="dxa"/>
            <w:vAlign w:val="center"/>
          </w:tcPr>
          <w:p w14:paraId="72522291" w14:textId="19E1E312" w:rsidR="00CB2236" w:rsidRPr="00E92511" w:rsidRDefault="00CB2236" w:rsidP="00522CC6">
            <w:pPr>
              <w:pStyle w:val="Padro"/>
              <w:tabs>
                <w:tab w:val="clear" w:pos="708"/>
              </w:tabs>
              <w:spacing w:after="0" w:line="300" w:lineRule="auto"/>
              <w:jc w:val="center"/>
              <w:rPr>
                <w:rFonts w:asciiTheme="minorHAnsi" w:hAnsiTheme="minorHAnsi" w:cstheme="minorHAnsi"/>
                <w:sz w:val="18"/>
                <w:szCs w:val="18"/>
              </w:rPr>
            </w:pPr>
            <w:r w:rsidRPr="00E92511">
              <w:rPr>
                <w:rFonts w:asciiTheme="minorHAnsi" w:hAnsiTheme="minorHAnsi" w:cstheme="minorHAnsi"/>
                <w:sz w:val="18"/>
                <w:szCs w:val="18"/>
              </w:rPr>
              <w:t>1</w:t>
            </w:r>
          </w:p>
        </w:tc>
        <w:tc>
          <w:tcPr>
            <w:tcW w:w="4394" w:type="dxa"/>
            <w:vAlign w:val="center"/>
          </w:tcPr>
          <w:p w14:paraId="54050AB0" w14:textId="22A1D29F" w:rsidR="00CB2236" w:rsidRPr="007621C8" w:rsidRDefault="00CB2236" w:rsidP="000A4B4F">
            <w:pPr>
              <w:pStyle w:val="Recuodecorpodetexto"/>
              <w:ind w:left="0"/>
              <w:rPr>
                <w:rFonts w:asciiTheme="minorHAnsi" w:hAnsiTheme="minorHAnsi" w:cstheme="minorHAnsi"/>
                <w:b w:val="0"/>
                <w:iCs/>
                <w:sz w:val="22"/>
                <w:szCs w:val="22"/>
              </w:rPr>
            </w:pPr>
            <w:r w:rsidRPr="007621C8">
              <w:rPr>
                <w:rFonts w:asciiTheme="minorHAnsi" w:hAnsiTheme="minorHAnsi" w:cstheme="minorHAnsi"/>
                <w:b w:val="0"/>
                <w:iCs/>
                <w:sz w:val="22"/>
                <w:szCs w:val="22"/>
              </w:rPr>
              <w:t>Sonorização inauguração de pequeno porte - serviço de sonorização de inauguração pequeno porte contendo: 01 mesa com 08 canais; 02 microfones sem fio uhf; 02 microfones com fio; 01 aparelho leitor de cd, dvd, usb; 01 amplificador de 3000 watts; 04 caixas com 01x15” driver titanium 1” – 600 watts. Cabos necessários.</w:t>
            </w:r>
          </w:p>
        </w:tc>
        <w:tc>
          <w:tcPr>
            <w:tcW w:w="1134" w:type="dxa"/>
            <w:vAlign w:val="center"/>
          </w:tcPr>
          <w:p w14:paraId="6077DF12" w14:textId="77777777" w:rsidR="00CB2236" w:rsidRPr="00E92511" w:rsidRDefault="00CB2236" w:rsidP="000A4B4F">
            <w:pPr>
              <w:pStyle w:val="Padro"/>
              <w:tabs>
                <w:tab w:val="clear" w:pos="708"/>
              </w:tabs>
              <w:spacing w:after="0" w:line="240" w:lineRule="auto"/>
              <w:jc w:val="center"/>
              <w:rPr>
                <w:rFonts w:asciiTheme="minorHAnsi" w:hAnsiTheme="minorHAnsi" w:cstheme="minorHAnsi"/>
                <w:sz w:val="18"/>
                <w:szCs w:val="18"/>
              </w:rPr>
            </w:pPr>
            <w:r w:rsidRPr="00E92511">
              <w:rPr>
                <w:rFonts w:asciiTheme="minorHAnsi" w:hAnsiTheme="minorHAnsi" w:cstheme="minorHAnsi"/>
                <w:sz w:val="18"/>
                <w:szCs w:val="18"/>
              </w:rPr>
              <w:t>Serviço</w:t>
            </w:r>
          </w:p>
        </w:tc>
        <w:tc>
          <w:tcPr>
            <w:tcW w:w="1276" w:type="dxa"/>
            <w:vAlign w:val="center"/>
          </w:tcPr>
          <w:p w14:paraId="71B5AD46" w14:textId="77777777" w:rsidR="00CB2236" w:rsidRPr="00E92511" w:rsidRDefault="00CB2236" w:rsidP="000A4B4F">
            <w:pPr>
              <w:pStyle w:val="Padro"/>
              <w:tabs>
                <w:tab w:val="clear" w:pos="708"/>
              </w:tabs>
              <w:spacing w:after="0" w:line="240" w:lineRule="auto"/>
              <w:jc w:val="center"/>
              <w:rPr>
                <w:rFonts w:asciiTheme="minorHAnsi" w:hAnsiTheme="minorHAnsi" w:cstheme="minorHAnsi"/>
                <w:sz w:val="18"/>
                <w:szCs w:val="18"/>
              </w:rPr>
            </w:pPr>
            <w:r w:rsidRPr="00E92511">
              <w:rPr>
                <w:rFonts w:asciiTheme="minorHAnsi" w:hAnsiTheme="minorHAnsi" w:cstheme="minorHAnsi"/>
                <w:sz w:val="18"/>
                <w:szCs w:val="18"/>
              </w:rPr>
              <w:t>50</w:t>
            </w:r>
          </w:p>
        </w:tc>
        <w:tc>
          <w:tcPr>
            <w:tcW w:w="1417" w:type="dxa"/>
            <w:vAlign w:val="center"/>
          </w:tcPr>
          <w:p w14:paraId="61C53A4F" w14:textId="77777777" w:rsidR="00CB2236" w:rsidRPr="00E92511" w:rsidRDefault="00CB2236" w:rsidP="000A4B4F">
            <w:pPr>
              <w:pStyle w:val="Padro"/>
              <w:tabs>
                <w:tab w:val="clear" w:pos="708"/>
              </w:tabs>
              <w:spacing w:after="0" w:line="240" w:lineRule="auto"/>
              <w:jc w:val="center"/>
              <w:rPr>
                <w:rFonts w:asciiTheme="minorHAnsi" w:hAnsiTheme="minorHAnsi" w:cstheme="minorHAnsi"/>
                <w:sz w:val="18"/>
                <w:szCs w:val="18"/>
              </w:rPr>
            </w:pPr>
            <w:r w:rsidRPr="00E92511">
              <w:rPr>
                <w:rFonts w:asciiTheme="minorHAnsi" w:hAnsiTheme="minorHAnsi" w:cstheme="minorHAnsi"/>
                <w:sz w:val="18"/>
                <w:szCs w:val="18"/>
              </w:rPr>
              <w:t>12 meses</w:t>
            </w:r>
          </w:p>
        </w:tc>
        <w:tc>
          <w:tcPr>
            <w:tcW w:w="1134" w:type="dxa"/>
            <w:vAlign w:val="center"/>
          </w:tcPr>
          <w:p w14:paraId="665AC77B" w14:textId="77777777" w:rsidR="00CB2236" w:rsidRPr="00E92511" w:rsidRDefault="00CB2236" w:rsidP="000A4B4F">
            <w:pPr>
              <w:pStyle w:val="Padro"/>
              <w:tabs>
                <w:tab w:val="clear" w:pos="708"/>
              </w:tabs>
              <w:spacing w:after="0" w:line="240" w:lineRule="auto"/>
              <w:jc w:val="center"/>
              <w:rPr>
                <w:rFonts w:asciiTheme="minorHAnsi" w:hAnsiTheme="minorHAnsi" w:cstheme="minorHAnsi"/>
                <w:sz w:val="18"/>
                <w:szCs w:val="18"/>
                <w:highlight w:val="yellow"/>
              </w:rPr>
            </w:pPr>
            <w:r w:rsidRPr="00E92511">
              <w:rPr>
                <w:rFonts w:asciiTheme="minorHAnsi" w:hAnsiTheme="minorHAnsi" w:cstheme="minorHAnsi"/>
                <w:sz w:val="18"/>
                <w:szCs w:val="18"/>
              </w:rPr>
              <w:t>S</w:t>
            </w:r>
          </w:p>
        </w:tc>
      </w:tr>
      <w:tr w:rsidR="00CB2236" w:rsidRPr="00E92511" w14:paraId="6DD8BE4D" w14:textId="77777777" w:rsidTr="000A4B4F">
        <w:tc>
          <w:tcPr>
            <w:tcW w:w="710" w:type="dxa"/>
            <w:vAlign w:val="center"/>
          </w:tcPr>
          <w:p w14:paraId="0BC61B45" w14:textId="2D4E4D88" w:rsidR="00CB2236" w:rsidRPr="00E92511" w:rsidRDefault="00CB2236" w:rsidP="00522CC6">
            <w:pPr>
              <w:pStyle w:val="Padro"/>
              <w:tabs>
                <w:tab w:val="clear" w:pos="708"/>
              </w:tabs>
              <w:spacing w:after="0" w:line="300" w:lineRule="auto"/>
              <w:jc w:val="center"/>
              <w:rPr>
                <w:rFonts w:asciiTheme="minorHAnsi" w:hAnsiTheme="minorHAnsi" w:cstheme="minorHAnsi"/>
                <w:sz w:val="18"/>
                <w:szCs w:val="18"/>
              </w:rPr>
            </w:pPr>
            <w:r w:rsidRPr="00E92511">
              <w:rPr>
                <w:rFonts w:asciiTheme="minorHAnsi" w:hAnsiTheme="minorHAnsi" w:cstheme="minorHAnsi"/>
                <w:sz w:val="18"/>
                <w:szCs w:val="18"/>
              </w:rPr>
              <w:t>2</w:t>
            </w:r>
          </w:p>
        </w:tc>
        <w:tc>
          <w:tcPr>
            <w:tcW w:w="4394" w:type="dxa"/>
            <w:vAlign w:val="center"/>
          </w:tcPr>
          <w:p w14:paraId="4A10CC5B" w14:textId="77777777" w:rsidR="00CB2236" w:rsidRPr="007621C8" w:rsidRDefault="00CB2236" w:rsidP="000A4B4F">
            <w:pPr>
              <w:pStyle w:val="Recuodecorpodetexto"/>
              <w:ind w:left="0"/>
              <w:rPr>
                <w:rFonts w:asciiTheme="minorHAnsi" w:hAnsiTheme="minorHAnsi" w:cstheme="minorHAnsi"/>
                <w:b w:val="0"/>
                <w:iCs/>
                <w:sz w:val="22"/>
                <w:szCs w:val="22"/>
              </w:rPr>
            </w:pPr>
            <w:r w:rsidRPr="007621C8">
              <w:rPr>
                <w:rFonts w:asciiTheme="minorHAnsi" w:hAnsiTheme="minorHAnsi" w:cstheme="minorHAnsi"/>
                <w:b w:val="0"/>
                <w:iCs/>
                <w:sz w:val="22"/>
                <w:szCs w:val="22"/>
              </w:rPr>
              <w:t>Sonorização para evento de pequeno porte:</w:t>
            </w:r>
          </w:p>
          <w:p w14:paraId="017C91EF" w14:textId="77777777" w:rsidR="00CB2236" w:rsidRPr="007621C8" w:rsidRDefault="00CB2236" w:rsidP="000A4B4F">
            <w:pPr>
              <w:tabs>
                <w:tab w:val="right" w:pos="9498"/>
              </w:tabs>
              <w:jc w:val="both"/>
              <w:rPr>
                <w:rFonts w:asciiTheme="minorHAnsi" w:hAnsiTheme="minorHAnsi" w:cstheme="minorHAnsi"/>
                <w:iCs/>
                <w:sz w:val="22"/>
                <w:szCs w:val="22"/>
              </w:rPr>
            </w:pPr>
            <w:r w:rsidRPr="007621C8">
              <w:rPr>
                <w:rFonts w:asciiTheme="minorHAnsi" w:hAnsiTheme="minorHAnsi" w:cstheme="minorHAnsi"/>
                <w:iCs/>
                <w:sz w:val="22"/>
                <w:szCs w:val="22"/>
              </w:rPr>
              <w:t>Som de frente: 01 mesa digital 32 canais pa; 01 processador digital; 01 aparelho leitor de cd, dvd e usb; 01 multicabo 36 vias; amplicação compatível com o sistema; 08 caixas de subgrave com 02 x 18”;1200 watts; 08 caixas três vias – 02 falantes de 12” 01 driver de 2” 02 tweeter 700 watts.</w:t>
            </w:r>
          </w:p>
          <w:p w14:paraId="22F72D42" w14:textId="77777777" w:rsidR="00CB2236" w:rsidRPr="007621C8" w:rsidRDefault="00CB2236" w:rsidP="000A4B4F">
            <w:pPr>
              <w:pStyle w:val="Recuodecorpodetexto"/>
              <w:ind w:left="0"/>
              <w:rPr>
                <w:rFonts w:asciiTheme="minorHAnsi" w:hAnsiTheme="minorHAnsi" w:cstheme="minorHAnsi"/>
                <w:b w:val="0"/>
                <w:iCs/>
                <w:sz w:val="22"/>
                <w:szCs w:val="22"/>
              </w:rPr>
            </w:pPr>
            <w:r w:rsidRPr="007621C8">
              <w:rPr>
                <w:rFonts w:asciiTheme="minorHAnsi" w:hAnsiTheme="minorHAnsi" w:cstheme="minorHAnsi"/>
                <w:b w:val="0"/>
                <w:iCs/>
                <w:sz w:val="22"/>
                <w:szCs w:val="22"/>
              </w:rPr>
              <w:t xml:space="preserve">Som de palco: 01 mesa digital 32 canais palco 08 envios; 18 microfones de vocais; instrumentos, bateria e percussão; 02 microfones sem fio uhf; amplificador de palco 5000 watts; 02 caixas com 02 falantes de 18” 1600 watts cada – retorno; 02 caixas com 02 falantes de 12” driver ti de 2” 800 watts cada – retorno; 02 spots com 01 alto falante de 12” + driver ti de 2” – 400 watts – retorno; 01 </w:t>
            </w:r>
            <w:r w:rsidRPr="007621C8">
              <w:rPr>
                <w:rFonts w:asciiTheme="minorHAnsi" w:hAnsiTheme="minorHAnsi" w:cstheme="minorHAnsi"/>
                <w:b w:val="0"/>
                <w:iCs/>
                <w:sz w:val="22"/>
                <w:szCs w:val="22"/>
              </w:rPr>
              <w:lastRenderedPageBreak/>
              <w:t>amplificador de monitor de 1000 watts; 05 fones de ouvido profissional e cabos; 01 amplificador de fone para 08 fonews; 06 direct box; 01 amplificador de guitarra 120 watts.</w:t>
            </w:r>
          </w:p>
        </w:tc>
        <w:tc>
          <w:tcPr>
            <w:tcW w:w="1134" w:type="dxa"/>
            <w:vAlign w:val="center"/>
          </w:tcPr>
          <w:p w14:paraId="7F8FEFA0" w14:textId="77777777" w:rsidR="00CB2236" w:rsidRPr="00E92511" w:rsidRDefault="00CB2236" w:rsidP="000A4B4F">
            <w:pPr>
              <w:pStyle w:val="Padro"/>
              <w:tabs>
                <w:tab w:val="clear" w:pos="708"/>
              </w:tabs>
              <w:spacing w:after="0" w:line="240" w:lineRule="auto"/>
              <w:jc w:val="center"/>
              <w:rPr>
                <w:rFonts w:asciiTheme="minorHAnsi" w:hAnsiTheme="minorHAnsi" w:cstheme="minorHAnsi"/>
                <w:sz w:val="18"/>
                <w:szCs w:val="18"/>
              </w:rPr>
            </w:pPr>
            <w:r w:rsidRPr="00E92511">
              <w:rPr>
                <w:rFonts w:asciiTheme="minorHAnsi" w:hAnsiTheme="minorHAnsi" w:cstheme="minorHAnsi"/>
                <w:sz w:val="18"/>
                <w:szCs w:val="18"/>
              </w:rPr>
              <w:lastRenderedPageBreak/>
              <w:t>Serviço</w:t>
            </w:r>
          </w:p>
        </w:tc>
        <w:tc>
          <w:tcPr>
            <w:tcW w:w="1276" w:type="dxa"/>
            <w:vAlign w:val="center"/>
          </w:tcPr>
          <w:p w14:paraId="4FE8D0BC" w14:textId="77777777" w:rsidR="00CB2236" w:rsidRPr="00E92511" w:rsidRDefault="00CB2236" w:rsidP="000A4B4F">
            <w:pPr>
              <w:pStyle w:val="Padro"/>
              <w:tabs>
                <w:tab w:val="clear" w:pos="708"/>
              </w:tabs>
              <w:spacing w:after="0" w:line="240" w:lineRule="auto"/>
              <w:jc w:val="center"/>
              <w:rPr>
                <w:rFonts w:asciiTheme="minorHAnsi" w:hAnsiTheme="minorHAnsi" w:cstheme="minorHAnsi"/>
                <w:sz w:val="18"/>
                <w:szCs w:val="18"/>
              </w:rPr>
            </w:pPr>
            <w:r w:rsidRPr="00E92511">
              <w:rPr>
                <w:rFonts w:asciiTheme="minorHAnsi" w:hAnsiTheme="minorHAnsi" w:cstheme="minorHAnsi"/>
                <w:sz w:val="18"/>
                <w:szCs w:val="18"/>
              </w:rPr>
              <w:t>150</w:t>
            </w:r>
          </w:p>
        </w:tc>
        <w:tc>
          <w:tcPr>
            <w:tcW w:w="1417" w:type="dxa"/>
            <w:vAlign w:val="center"/>
          </w:tcPr>
          <w:p w14:paraId="319CAB6B" w14:textId="77777777" w:rsidR="00CB2236" w:rsidRPr="00E92511" w:rsidRDefault="00CB2236" w:rsidP="000A4B4F">
            <w:pPr>
              <w:pStyle w:val="Padro"/>
              <w:tabs>
                <w:tab w:val="clear" w:pos="708"/>
              </w:tabs>
              <w:spacing w:after="0" w:line="240" w:lineRule="auto"/>
              <w:jc w:val="center"/>
              <w:rPr>
                <w:rFonts w:asciiTheme="minorHAnsi" w:hAnsiTheme="minorHAnsi" w:cstheme="minorHAnsi"/>
                <w:sz w:val="18"/>
                <w:szCs w:val="18"/>
              </w:rPr>
            </w:pPr>
            <w:r w:rsidRPr="00E92511">
              <w:rPr>
                <w:rFonts w:asciiTheme="minorHAnsi" w:hAnsiTheme="minorHAnsi" w:cstheme="minorHAnsi"/>
                <w:sz w:val="18"/>
                <w:szCs w:val="18"/>
              </w:rPr>
              <w:t>12 meses</w:t>
            </w:r>
          </w:p>
        </w:tc>
        <w:tc>
          <w:tcPr>
            <w:tcW w:w="1134" w:type="dxa"/>
            <w:vAlign w:val="center"/>
          </w:tcPr>
          <w:p w14:paraId="6268E9A8" w14:textId="77777777" w:rsidR="00CB2236" w:rsidRPr="00E92511" w:rsidRDefault="00CB2236" w:rsidP="000A4B4F">
            <w:pPr>
              <w:pStyle w:val="Padro"/>
              <w:tabs>
                <w:tab w:val="clear" w:pos="708"/>
              </w:tabs>
              <w:spacing w:after="0" w:line="240" w:lineRule="auto"/>
              <w:jc w:val="center"/>
              <w:rPr>
                <w:rFonts w:asciiTheme="minorHAnsi" w:hAnsiTheme="minorHAnsi" w:cstheme="minorHAnsi"/>
                <w:sz w:val="18"/>
                <w:szCs w:val="18"/>
              </w:rPr>
            </w:pPr>
            <w:r w:rsidRPr="00E92511">
              <w:rPr>
                <w:rFonts w:asciiTheme="minorHAnsi" w:hAnsiTheme="minorHAnsi" w:cstheme="minorHAnsi"/>
                <w:sz w:val="18"/>
                <w:szCs w:val="18"/>
              </w:rPr>
              <w:t>S</w:t>
            </w:r>
          </w:p>
        </w:tc>
      </w:tr>
      <w:tr w:rsidR="000A4B4F" w:rsidRPr="00E92511" w14:paraId="6AFF4E63" w14:textId="77777777" w:rsidTr="000A4B4F">
        <w:tc>
          <w:tcPr>
            <w:tcW w:w="710" w:type="dxa"/>
            <w:vAlign w:val="center"/>
          </w:tcPr>
          <w:p w14:paraId="79D47A02" w14:textId="21DE31AF" w:rsidR="000A4B4F" w:rsidRPr="00E92511" w:rsidRDefault="00063CD3" w:rsidP="000A4B4F">
            <w:pPr>
              <w:pStyle w:val="Padro"/>
              <w:tabs>
                <w:tab w:val="clear" w:pos="708"/>
              </w:tabs>
              <w:spacing w:after="0" w:line="300" w:lineRule="auto"/>
              <w:jc w:val="center"/>
              <w:rPr>
                <w:rFonts w:asciiTheme="minorHAnsi" w:hAnsiTheme="minorHAnsi" w:cstheme="minorHAnsi"/>
                <w:sz w:val="18"/>
                <w:szCs w:val="18"/>
              </w:rPr>
            </w:pPr>
            <w:r>
              <w:rPr>
                <w:rFonts w:asciiTheme="minorHAnsi" w:hAnsiTheme="minorHAnsi" w:cstheme="minorHAnsi"/>
                <w:sz w:val="18"/>
                <w:szCs w:val="18"/>
              </w:rPr>
              <w:t>3</w:t>
            </w:r>
          </w:p>
        </w:tc>
        <w:tc>
          <w:tcPr>
            <w:tcW w:w="4394" w:type="dxa"/>
            <w:vAlign w:val="center"/>
          </w:tcPr>
          <w:p w14:paraId="57E63157" w14:textId="77777777" w:rsidR="000A4B4F" w:rsidRPr="007621C8" w:rsidRDefault="000A4B4F" w:rsidP="000A4B4F">
            <w:pPr>
              <w:pStyle w:val="Recuodecorpodetexto"/>
              <w:ind w:left="0"/>
              <w:rPr>
                <w:rFonts w:asciiTheme="minorHAnsi" w:hAnsiTheme="minorHAnsi" w:cstheme="minorHAnsi"/>
                <w:b w:val="0"/>
                <w:iCs/>
                <w:sz w:val="22"/>
                <w:szCs w:val="22"/>
              </w:rPr>
            </w:pPr>
            <w:r w:rsidRPr="007621C8">
              <w:rPr>
                <w:rFonts w:asciiTheme="minorHAnsi" w:hAnsiTheme="minorHAnsi" w:cstheme="minorHAnsi"/>
                <w:b w:val="0"/>
                <w:iCs/>
                <w:sz w:val="22"/>
                <w:szCs w:val="22"/>
              </w:rPr>
              <w:t>Locação de Cadeiras de Plástico</w:t>
            </w:r>
          </w:p>
          <w:p w14:paraId="675985AD" w14:textId="3519EB9D" w:rsidR="000A4B4F" w:rsidRPr="007621C8" w:rsidRDefault="000A4B4F" w:rsidP="000A4B4F">
            <w:pPr>
              <w:pStyle w:val="Recuodecorpodetexto"/>
              <w:ind w:left="0"/>
              <w:rPr>
                <w:rFonts w:asciiTheme="minorHAnsi" w:hAnsiTheme="minorHAnsi" w:cstheme="minorHAnsi"/>
                <w:b w:val="0"/>
                <w:iCs/>
                <w:sz w:val="22"/>
                <w:szCs w:val="22"/>
              </w:rPr>
            </w:pPr>
            <w:r w:rsidRPr="007621C8">
              <w:rPr>
                <w:rFonts w:asciiTheme="minorHAnsi" w:hAnsiTheme="minorHAnsi" w:cstheme="minorHAnsi"/>
                <w:b w:val="0"/>
                <w:iCs/>
                <w:sz w:val="22"/>
                <w:szCs w:val="22"/>
              </w:rPr>
              <w:t>Locação de cadeira comum (cadeira sem braço) de plástico na cor branca</w:t>
            </w:r>
          </w:p>
        </w:tc>
        <w:tc>
          <w:tcPr>
            <w:tcW w:w="1134" w:type="dxa"/>
            <w:vAlign w:val="center"/>
          </w:tcPr>
          <w:p w14:paraId="706A2DDD" w14:textId="6CE0D99A" w:rsidR="000A4B4F" w:rsidRPr="00E92511" w:rsidRDefault="000A4B4F" w:rsidP="000A4B4F">
            <w:pPr>
              <w:pStyle w:val="Padro"/>
              <w:tabs>
                <w:tab w:val="clear" w:pos="708"/>
              </w:tabs>
              <w:spacing w:after="0" w:line="240" w:lineRule="auto"/>
              <w:jc w:val="center"/>
              <w:rPr>
                <w:rFonts w:asciiTheme="minorHAnsi" w:hAnsiTheme="minorHAnsi" w:cstheme="minorHAnsi"/>
                <w:sz w:val="18"/>
                <w:szCs w:val="18"/>
              </w:rPr>
            </w:pPr>
            <w:r w:rsidRPr="002570EA">
              <w:rPr>
                <w:rFonts w:asciiTheme="minorHAnsi" w:hAnsiTheme="minorHAnsi" w:cstheme="minorHAnsi"/>
                <w:sz w:val="18"/>
                <w:szCs w:val="18"/>
              </w:rPr>
              <w:t>Serviço</w:t>
            </w:r>
          </w:p>
        </w:tc>
        <w:tc>
          <w:tcPr>
            <w:tcW w:w="1276" w:type="dxa"/>
            <w:vAlign w:val="center"/>
          </w:tcPr>
          <w:p w14:paraId="346E6654" w14:textId="181E208C" w:rsidR="000A4B4F" w:rsidRPr="00E92511" w:rsidRDefault="000A4B4F" w:rsidP="000A4B4F">
            <w:pPr>
              <w:pStyle w:val="Padro"/>
              <w:tabs>
                <w:tab w:val="clear" w:pos="708"/>
              </w:tabs>
              <w:spacing w:after="0" w:line="240" w:lineRule="auto"/>
              <w:jc w:val="center"/>
              <w:rPr>
                <w:rFonts w:asciiTheme="minorHAnsi" w:hAnsiTheme="minorHAnsi" w:cstheme="minorHAnsi"/>
                <w:sz w:val="18"/>
                <w:szCs w:val="18"/>
              </w:rPr>
            </w:pPr>
            <w:r w:rsidRPr="00E92511">
              <w:rPr>
                <w:rFonts w:asciiTheme="minorHAnsi" w:hAnsiTheme="minorHAnsi" w:cstheme="minorHAnsi"/>
                <w:sz w:val="18"/>
                <w:szCs w:val="18"/>
              </w:rPr>
              <w:t>4.000</w:t>
            </w:r>
          </w:p>
        </w:tc>
        <w:tc>
          <w:tcPr>
            <w:tcW w:w="1417" w:type="dxa"/>
            <w:vAlign w:val="center"/>
          </w:tcPr>
          <w:p w14:paraId="0A5885DA" w14:textId="77067C3B" w:rsidR="000A4B4F" w:rsidRPr="00E92511" w:rsidRDefault="000A4B4F" w:rsidP="000A4B4F">
            <w:pPr>
              <w:pStyle w:val="Padro"/>
              <w:tabs>
                <w:tab w:val="clear" w:pos="708"/>
              </w:tabs>
              <w:spacing w:after="0" w:line="240" w:lineRule="auto"/>
              <w:jc w:val="center"/>
              <w:rPr>
                <w:rFonts w:asciiTheme="minorHAnsi" w:hAnsiTheme="minorHAnsi" w:cstheme="minorHAnsi"/>
                <w:sz w:val="18"/>
                <w:szCs w:val="18"/>
              </w:rPr>
            </w:pPr>
            <w:r w:rsidRPr="00E92511">
              <w:rPr>
                <w:rFonts w:asciiTheme="minorHAnsi" w:hAnsiTheme="minorHAnsi" w:cstheme="minorHAnsi"/>
                <w:sz w:val="18"/>
                <w:szCs w:val="18"/>
              </w:rPr>
              <w:t>12 meses</w:t>
            </w:r>
          </w:p>
        </w:tc>
        <w:tc>
          <w:tcPr>
            <w:tcW w:w="1134" w:type="dxa"/>
            <w:vAlign w:val="center"/>
          </w:tcPr>
          <w:p w14:paraId="0113ADCD" w14:textId="4ED8D181" w:rsidR="000A4B4F" w:rsidRPr="00E92511" w:rsidRDefault="000A4B4F" w:rsidP="000A4B4F">
            <w:pPr>
              <w:pStyle w:val="Padro"/>
              <w:tabs>
                <w:tab w:val="clear" w:pos="708"/>
              </w:tabs>
              <w:spacing w:after="0" w:line="240" w:lineRule="auto"/>
              <w:jc w:val="center"/>
              <w:rPr>
                <w:rFonts w:asciiTheme="minorHAnsi" w:hAnsiTheme="minorHAnsi" w:cstheme="minorHAnsi"/>
                <w:sz w:val="18"/>
                <w:szCs w:val="18"/>
              </w:rPr>
            </w:pPr>
            <w:r w:rsidRPr="00E92511">
              <w:rPr>
                <w:rFonts w:asciiTheme="minorHAnsi" w:hAnsiTheme="minorHAnsi" w:cstheme="minorHAnsi"/>
                <w:sz w:val="18"/>
                <w:szCs w:val="18"/>
              </w:rPr>
              <w:t>S</w:t>
            </w:r>
          </w:p>
        </w:tc>
      </w:tr>
      <w:tr w:rsidR="000A4B4F" w:rsidRPr="00E92511" w14:paraId="4C1AB3C2" w14:textId="77777777" w:rsidTr="000A4B4F">
        <w:tc>
          <w:tcPr>
            <w:tcW w:w="710" w:type="dxa"/>
            <w:vAlign w:val="center"/>
          </w:tcPr>
          <w:p w14:paraId="7FDCA172" w14:textId="6424CEA7" w:rsidR="000A4B4F" w:rsidRPr="00E92511" w:rsidRDefault="00063CD3" w:rsidP="000A4B4F">
            <w:pPr>
              <w:pStyle w:val="Padro"/>
              <w:tabs>
                <w:tab w:val="clear" w:pos="708"/>
              </w:tabs>
              <w:spacing w:after="0" w:line="300" w:lineRule="auto"/>
              <w:jc w:val="center"/>
              <w:rPr>
                <w:rFonts w:asciiTheme="minorHAnsi" w:hAnsiTheme="minorHAnsi" w:cstheme="minorHAnsi"/>
                <w:sz w:val="18"/>
                <w:szCs w:val="18"/>
              </w:rPr>
            </w:pPr>
            <w:r>
              <w:rPr>
                <w:rFonts w:asciiTheme="minorHAnsi" w:hAnsiTheme="minorHAnsi" w:cstheme="minorHAnsi"/>
                <w:sz w:val="18"/>
                <w:szCs w:val="18"/>
              </w:rPr>
              <w:t>4</w:t>
            </w:r>
          </w:p>
        </w:tc>
        <w:tc>
          <w:tcPr>
            <w:tcW w:w="4394" w:type="dxa"/>
            <w:vAlign w:val="center"/>
          </w:tcPr>
          <w:p w14:paraId="10018C3D" w14:textId="18201B67" w:rsidR="000A4B4F" w:rsidRPr="007621C8" w:rsidRDefault="000A4B4F" w:rsidP="000A4B4F">
            <w:pPr>
              <w:pStyle w:val="Recuodecorpodetexto"/>
              <w:ind w:left="0"/>
              <w:rPr>
                <w:rFonts w:asciiTheme="minorHAnsi" w:hAnsiTheme="minorHAnsi" w:cstheme="minorHAnsi"/>
                <w:b w:val="0"/>
                <w:iCs/>
                <w:sz w:val="22"/>
                <w:szCs w:val="22"/>
              </w:rPr>
            </w:pPr>
            <w:r w:rsidRPr="007621C8">
              <w:rPr>
                <w:rFonts w:asciiTheme="minorHAnsi" w:hAnsiTheme="minorHAnsi" w:cstheme="minorHAnsi"/>
                <w:b w:val="0"/>
                <w:iCs/>
                <w:sz w:val="22"/>
                <w:szCs w:val="22"/>
              </w:rPr>
              <w:t>Locação de Jogo de  Mesas e Cadeiras de Plástico</w:t>
            </w:r>
          </w:p>
          <w:p w14:paraId="4E2A8CEC" w14:textId="1468F2D8" w:rsidR="000A4B4F" w:rsidRPr="007621C8" w:rsidRDefault="000A4B4F" w:rsidP="000A4B4F">
            <w:pPr>
              <w:pStyle w:val="Recuodecorpodetexto"/>
              <w:ind w:left="0"/>
              <w:rPr>
                <w:rFonts w:asciiTheme="minorHAnsi" w:hAnsiTheme="minorHAnsi" w:cstheme="minorHAnsi"/>
                <w:b w:val="0"/>
                <w:iCs/>
                <w:sz w:val="22"/>
                <w:szCs w:val="22"/>
              </w:rPr>
            </w:pPr>
            <w:r w:rsidRPr="007621C8">
              <w:rPr>
                <w:rFonts w:asciiTheme="minorHAnsi" w:hAnsiTheme="minorHAnsi" w:cstheme="minorHAnsi"/>
                <w:b w:val="0"/>
                <w:iCs/>
                <w:sz w:val="22"/>
                <w:szCs w:val="22"/>
              </w:rPr>
              <w:t>Locação de 01 (um) jogo de mesa (de plástico) na cor branca com 04 (quatro) cadeiras (de plástico) na cor branca.</w:t>
            </w:r>
          </w:p>
        </w:tc>
        <w:tc>
          <w:tcPr>
            <w:tcW w:w="1134" w:type="dxa"/>
            <w:vAlign w:val="center"/>
          </w:tcPr>
          <w:p w14:paraId="516D12F9" w14:textId="0908D838" w:rsidR="000A4B4F" w:rsidRPr="00E92511" w:rsidRDefault="000A4B4F" w:rsidP="000A4B4F">
            <w:pPr>
              <w:pStyle w:val="Padro"/>
              <w:tabs>
                <w:tab w:val="clear" w:pos="708"/>
              </w:tabs>
              <w:spacing w:after="0" w:line="240" w:lineRule="auto"/>
              <w:jc w:val="center"/>
              <w:rPr>
                <w:rFonts w:asciiTheme="minorHAnsi" w:hAnsiTheme="minorHAnsi" w:cstheme="minorHAnsi"/>
                <w:sz w:val="18"/>
                <w:szCs w:val="18"/>
              </w:rPr>
            </w:pPr>
            <w:r w:rsidRPr="002570EA">
              <w:rPr>
                <w:rFonts w:asciiTheme="minorHAnsi" w:hAnsiTheme="minorHAnsi" w:cstheme="minorHAnsi"/>
                <w:sz w:val="18"/>
                <w:szCs w:val="18"/>
              </w:rPr>
              <w:t>Serviço</w:t>
            </w:r>
          </w:p>
        </w:tc>
        <w:tc>
          <w:tcPr>
            <w:tcW w:w="1276" w:type="dxa"/>
            <w:vAlign w:val="center"/>
          </w:tcPr>
          <w:p w14:paraId="607DC11B" w14:textId="56D34784" w:rsidR="000A4B4F" w:rsidRPr="00E92511" w:rsidRDefault="000A4B4F" w:rsidP="000A4B4F">
            <w:pPr>
              <w:pStyle w:val="Padro"/>
              <w:tabs>
                <w:tab w:val="clear" w:pos="708"/>
              </w:tabs>
              <w:spacing w:after="0" w:line="240" w:lineRule="auto"/>
              <w:jc w:val="center"/>
              <w:rPr>
                <w:rFonts w:asciiTheme="minorHAnsi" w:hAnsiTheme="minorHAnsi" w:cstheme="minorHAnsi"/>
                <w:sz w:val="18"/>
                <w:szCs w:val="18"/>
              </w:rPr>
            </w:pPr>
            <w:r w:rsidRPr="00E92511">
              <w:rPr>
                <w:rFonts w:asciiTheme="minorHAnsi" w:hAnsiTheme="minorHAnsi" w:cstheme="minorHAnsi"/>
                <w:sz w:val="18"/>
                <w:szCs w:val="18"/>
              </w:rPr>
              <w:t>2.000</w:t>
            </w:r>
          </w:p>
        </w:tc>
        <w:tc>
          <w:tcPr>
            <w:tcW w:w="1417" w:type="dxa"/>
            <w:vAlign w:val="center"/>
          </w:tcPr>
          <w:p w14:paraId="5366232A" w14:textId="6EEA1542" w:rsidR="000A4B4F" w:rsidRPr="00E92511" w:rsidRDefault="000A4B4F" w:rsidP="000A4B4F">
            <w:pPr>
              <w:pStyle w:val="Padro"/>
              <w:tabs>
                <w:tab w:val="clear" w:pos="708"/>
              </w:tabs>
              <w:spacing w:after="0" w:line="240" w:lineRule="auto"/>
              <w:jc w:val="center"/>
              <w:rPr>
                <w:rFonts w:asciiTheme="minorHAnsi" w:hAnsiTheme="minorHAnsi" w:cstheme="minorHAnsi"/>
                <w:sz w:val="18"/>
                <w:szCs w:val="18"/>
              </w:rPr>
            </w:pPr>
            <w:r w:rsidRPr="00E92511">
              <w:rPr>
                <w:rFonts w:asciiTheme="minorHAnsi" w:hAnsiTheme="minorHAnsi" w:cstheme="minorHAnsi"/>
                <w:sz w:val="18"/>
                <w:szCs w:val="18"/>
              </w:rPr>
              <w:t>12 meses</w:t>
            </w:r>
          </w:p>
        </w:tc>
        <w:tc>
          <w:tcPr>
            <w:tcW w:w="1134" w:type="dxa"/>
            <w:vAlign w:val="center"/>
          </w:tcPr>
          <w:p w14:paraId="105FF3DA" w14:textId="253E6530" w:rsidR="000A4B4F" w:rsidRPr="00E92511" w:rsidRDefault="000A4B4F" w:rsidP="000A4B4F">
            <w:pPr>
              <w:pStyle w:val="Padro"/>
              <w:tabs>
                <w:tab w:val="clear" w:pos="708"/>
              </w:tabs>
              <w:spacing w:after="0" w:line="240" w:lineRule="auto"/>
              <w:jc w:val="center"/>
              <w:rPr>
                <w:rFonts w:asciiTheme="minorHAnsi" w:hAnsiTheme="minorHAnsi" w:cstheme="minorHAnsi"/>
                <w:sz w:val="18"/>
                <w:szCs w:val="18"/>
              </w:rPr>
            </w:pPr>
            <w:r w:rsidRPr="00E92511">
              <w:rPr>
                <w:rFonts w:asciiTheme="minorHAnsi" w:hAnsiTheme="minorHAnsi" w:cstheme="minorHAnsi"/>
                <w:sz w:val="18"/>
                <w:szCs w:val="18"/>
              </w:rPr>
              <w:t>S</w:t>
            </w:r>
          </w:p>
        </w:tc>
      </w:tr>
      <w:tr w:rsidR="00E92511" w:rsidRPr="00E92511" w14:paraId="156F4C64" w14:textId="77777777" w:rsidTr="000A4B4F">
        <w:tc>
          <w:tcPr>
            <w:tcW w:w="710" w:type="dxa"/>
            <w:vAlign w:val="center"/>
          </w:tcPr>
          <w:p w14:paraId="618220AE" w14:textId="7318D2D4" w:rsidR="00E92511" w:rsidRPr="00E92511" w:rsidRDefault="00063CD3" w:rsidP="00E92511">
            <w:pPr>
              <w:pStyle w:val="Padro"/>
              <w:tabs>
                <w:tab w:val="clear" w:pos="708"/>
              </w:tabs>
              <w:spacing w:after="0" w:line="300" w:lineRule="auto"/>
              <w:jc w:val="center"/>
              <w:rPr>
                <w:rFonts w:asciiTheme="minorHAnsi" w:hAnsiTheme="minorHAnsi" w:cstheme="minorHAnsi"/>
                <w:sz w:val="18"/>
                <w:szCs w:val="18"/>
              </w:rPr>
            </w:pPr>
            <w:r>
              <w:rPr>
                <w:rFonts w:asciiTheme="minorHAnsi" w:hAnsiTheme="minorHAnsi" w:cstheme="minorHAnsi"/>
                <w:sz w:val="18"/>
                <w:szCs w:val="18"/>
              </w:rPr>
              <w:t>5</w:t>
            </w:r>
          </w:p>
        </w:tc>
        <w:tc>
          <w:tcPr>
            <w:tcW w:w="4394" w:type="dxa"/>
            <w:vAlign w:val="center"/>
          </w:tcPr>
          <w:p w14:paraId="657C18C2" w14:textId="624B9F3A" w:rsidR="00E92511" w:rsidRPr="007621C8" w:rsidRDefault="00E92511" w:rsidP="000A4B4F">
            <w:pPr>
              <w:pStyle w:val="Recuodecorpodetexto"/>
              <w:ind w:left="0"/>
              <w:rPr>
                <w:rFonts w:asciiTheme="minorHAnsi" w:hAnsiTheme="minorHAnsi" w:cstheme="minorHAnsi"/>
                <w:b w:val="0"/>
                <w:iCs/>
                <w:sz w:val="22"/>
                <w:szCs w:val="22"/>
              </w:rPr>
            </w:pPr>
            <w:r w:rsidRPr="007621C8">
              <w:rPr>
                <w:rFonts w:asciiTheme="minorHAnsi" w:hAnsiTheme="minorHAnsi" w:cstheme="minorHAnsi"/>
                <w:b w:val="0"/>
                <w:iCs/>
                <w:sz w:val="22"/>
                <w:szCs w:val="22"/>
              </w:rPr>
              <w:t>Banheiro Químico Masculino/Feminino</w:t>
            </w:r>
          </w:p>
          <w:p w14:paraId="582CA733" w14:textId="04D58130" w:rsidR="00E92511" w:rsidRPr="007621C8" w:rsidRDefault="00E92511" w:rsidP="000A4B4F">
            <w:pPr>
              <w:pStyle w:val="Recuodecorpodetexto"/>
              <w:ind w:left="0"/>
              <w:rPr>
                <w:rFonts w:asciiTheme="minorHAnsi" w:hAnsiTheme="minorHAnsi" w:cstheme="minorHAnsi"/>
                <w:b w:val="0"/>
                <w:iCs/>
                <w:sz w:val="22"/>
                <w:szCs w:val="22"/>
              </w:rPr>
            </w:pPr>
            <w:r w:rsidRPr="007621C8">
              <w:rPr>
                <w:rFonts w:asciiTheme="minorHAnsi" w:hAnsiTheme="minorHAnsi" w:cstheme="minorHAnsi"/>
                <w:b w:val="0"/>
                <w:iCs/>
                <w:sz w:val="22"/>
                <w:szCs w:val="22"/>
              </w:rPr>
              <w:t xml:space="preserve">Locação de banheiro químico individual portátil com montagem, manutenção diária e desmontagem, em polietileno ou material similar, com teto translúcido, dimensões mínimas de 1,10m de frente x 1,10m de fundo x 2,10 de altura mínima, composto de caixa de dejeto de 250 litros, mictório, porta papel higiênico, fechamento com identificação de ocupado, contendo adesivo identificador de masculino/feminino. </w:t>
            </w:r>
          </w:p>
        </w:tc>
        <w:tc>
          <w:tcPr>
            <w:tcW w:w="1134" w:type="dxa"/>
            <w:vAlign w:val="center"/>
          </w:tcPr>
          <w:p w14:paraId="44173043" w14:textId="335B85C8" w:rsidR="00E92511" w:rsidRPr="00E92511" w:rsidRDefault="000A4B4F" w:rsidP="000A4B4F">
            <w:pPr>
              <w:pStyle w:val="Padro"/>
              <w:tabs>
                <w:tab w:val="clear" w:pos="708"/>
              </w:tabs>
              <w:spacing w:after="0" w:line="240" w:lineRule="auto"/>
              <w:jc w:val="center"/>
              <w:rPr>
                <w:rFonts w:asciiTheme="minorHAnsi" w:hAnsiTheme="minorHAnsi" w:cstheme="minorHAnsi"/>
                <w:sz w:val="18"/>
                <w:szCs w:val="18"/>
              </w:rPr>
            </w:pPr>
            <w:r w:rsidRPr="00E92511">
              <w:rPr>
                <w:rFonts w:asciiTheme="minorHAnsi" w:hAnsiTheme="minorHAnsi" w:cstheme="minorHAnsi"/>
                <w:sz w:val="18"/>
                <w:szCs w:val="18"/>
              </w:rPr>
              <w:t>Serviço</w:t>
            </w:r>
          </w:p>
        </w:tc>
        <w:tc>
          <w:tcPr>
            <w:tcW w:w="1276" w:type="dxa"/>
            <w:vAlign w:val="center"/>
          </w:tcPr>
          <w:p w14:paraId="48A340EC" w14:textId="18637D62" w:rsidR="00E92511" w:rsidRPr="00E92511" w:rsidRDefault="00E92511" w:rsidP="000A4B4F">
            <w:pPr>
              <w:pStyle w:val="Padro"/>
              <w:tabs>
                <w:tab w:val="clear" w:pos="708"/>
              </w:tabs>
              <w:spacing w:after="0" w:line="240" w:lineRule="auto"/>
              <w:jc w:val="center"/>
              <w:rPr>
                <w:rFonts w:asciiTheme="minorHAnsi" w:hAnsiTheme="minorHAnsi" w:cstheme="minorHAnsi"/>
                <w:sz w:val="18"/>
                <w:szCs w:val="18"/>
              </w:rPr>
            </w:pPr>
            <w:r w:rsidRPr="00E92511">
              <w:rPr>
                <w:rFonts w:asciiTheme="minorHAnsi" w:eastAsia="Times New Roman" w:hAnsiTheme="minorHAnsi" w:cstheme="minorHAnsi"/>
                <w:color w:val="000000"/>
                <w:sz w:val="18"/>
                <w:szCs w:val="18"/>
                <w:lang w:eastAsia="pt-BR"/>
              </w:rPr>
              <w:t>600</w:t>
            </w:r>
          </w:p>
        </w:tc>
        <w:tc>
          <w:tcPr>
            <w:tcW w:w="1417" w:type="dxa"/>
            <w:vAlign w:val="center"/>
          </w:tcPr>
          <w:p w14:paraId="39FE7B9F" w14:textId="65BC9E9A" w:rsidR="00E92511" w:rsidRPr="00E92511" w:rsidRDefault="00E92511" w:rsidP="000A4B4F">
            <w:pPr>
              <w:pStyle w:val="Padro"/>
              <w:tabs>
                <w:tab w:val="clear" w:pos="708"/>
              </w:tabs>
              <w:spacing w:after="0" w:line="240" w:lineRule="auto"/>
              <w:jc w:val="center"/>
              <w:rPr>
                <w:rFonts w:asciiTheme="minorHAnsi" w:hAnsiTheme="minorHAnsi" w:cstheme="minorHAnsi"/>
                <w:sz w:val="18"/>
                <w:szCs w:val="18"/>
              </w:rPr>
            </w:pPr>
            <w:r w:rsidRPr="00E92511">
              <w:rPr>
                <w:rFonts w:asciiTheme="minorHAnsi" w:hAnsiTheme="minorHAnsi" w:cstheme="minorHAnsi"/>
                <w:sz w:val="18"/>
                <w:szCs w:val="18"/>
              </w:rPr>
              <w:t>12 meses</w:t>
            </w:r>
          </w:p>
        </w:tc>
        <w:tc>
          <w:tcPr>
            <w:tcW w:w="1134" w:type="dxa"/>
            <w:vAlign w:val="center"/>
          </w:tcPr>
          <w:p w14:paraId="72D94D16" w14:textId="101D74AE" w:rsidR="00E92511" w:rsidRPr="00E92511" w:rsidRDefault="00E92511" w:rsidP="000A4B4F">
            <w:pPr>
              <w:pStyle w:val="Padro"/>
              <w:tabs>
                <w:tab w:val="clear" w:pos="708"/>
              </w:tabs>
              <w:spacing w:after="0" w:line="240" w:lineRule="auto"/>
              <w:jc w:val="center"/>
              <w:rPr>
                <w:rFonts w:asciiTheme="minorHAnsi" w:hAnsiTheme="minorHAnsi" w:cstheme="minorHAnsi"/>
                <w:sz w:val="18"/>
                <w:szCs w:val="18"/>
              </w:rPr>
            </w:pPr>
            <w:r w:rsidRPr="00E92511">
              <w:rPr>
                <w:rFonts w:asciiTheme="minorHAnsi" w:hAnsiTheme="minorHAnsi" w:cstheme="minorHAnsi"/>
                <w:sz w:val="18"/>
                <w:szCs w:val="18"/>
              </w:rPr>
              <w:t>S</w:t>
            </w:r>
          </w:p>
        </w:tc>
      </w:tr>
      <w:tr w:rsidR="00E92511" w:rsidRPr="00E92511" w14:paraId="3BCC755A" w14:textId="77777777" w:rsidTr="000A4B4F">
        <w:tc>
          <w:tcPr>
            <w:tcW w:w="710" w:type="dxa"/>
            <w:vAlign w:val="center"/>
          </w:tcPr>
          <w:p w14:paraId="12D3320E" w14:textId="1A5CFA04" w:rsidR="00E92511" w:rsidRPr="00E92511" w:rsidRDefault="00063CD3" w:rsidP="00E92511">
            <w:pPr>
              <w:pStyle w:val="Padro"/>
              <w:tabs>
                <w:tab w:val="clear" w:pos="708"/>
              </w:tabs>
              <w:spacing w:after="0" w:line="300" w:lineRule="auto"/>
              <w:jc w:val="center"/>
              <w:rPr>
                <w:rFonts w:asciiTheme="minorHAnsi" w:hAnsiTheme="minorHAnsi" w:cstheme="minorHAnsi"/>
                <w:sz w:val="18"/>
                <w:szCs w:val="18"/>
              </w:rPr>
            </w:pPr>
            <w:r>
              <w:rPr>
                <w:rFonts w:asciiTheme="minorHAnsi" w:hAnsiTheme="minorHAnsi" w:cstheme="minorHAnsi"/>
                <w:sz w:val="18"/>
                <w:szCs w:val="18"/>
              </w:rPr>
              <w:t>6</w:t>
            </w:r>
          </w:p>
        </w:tc>
        <w:tc>
          <w:tcPr>
            <w:tcW w:w="4394" w:type="dxa"/>
            <w:vAlign w:val="center"/>
          </w:tcPr>
          <w:p w14:paraId="17F87813" w14:textId="500F555A" w:rsidR="00E92511" w:rsidRPr="007621C8" w:rsidRDefault="00E92511" w:rsidP="000A4B4F">
            <w:pPr>
              <w:jc w:val="both"/>
              <w:rPr>
                <w:rFonts w:asciiTheme="minorHAnsi" w:hAnsiTheme="minorHAnsi" w:cstheme="minorHAnsi"/>
                <w:iCs/>
                <w:sz w:val="22"/>
                <w:szCs w:val="22"/>
              </w:rPr>
            </w:pPr>
            <w:r w:rsidRPr="007621C8">
              <w:rPr>
                <w:rFonts w:asciiTheme="minorHAnsi" w:hAnsiTheme="minorHAnsi" w:cstheme="minorHAnsi"/>
                <w:iCs/>
                <w:sz w:val="22"/>
                <w:szCs w:val="22"/>
              </w:rPr>
              <w:t>Banheiro Químico para Deficientes Físicos / Portadores de Necessidades Especiais - PNE</w:t>
            </w:r>
          </w:p>
          <w:p w14:paraId="4B33F823" w14:textId="5B35C8A4" w:rsidR="00E92511" w:rsidRPr="007621C8" w:rsidRDefault="00E92511" w:rsidP="000A4B4F">
            <w:pPr>
              <w:jc w:val="both"/>
              <w:rPr>
                <w:rFonts w:asciiTheme="minorHAnsi" w:hAnsiTheme="minorHAnsi" w:cstheme="minorHAnsi"/>
                <w:iCs/>
                <w:sz w:val="22"/>
                <w:szCs w:val="22"/>
              </w:rPr>
            </w:pPr>
            <w:r w:rsidRPr="007621C8">
              <w:rPr>
                <w:rFonts w:asciiTheme="minorHAnsi" w:hAnsiTheme="minorHAnsi" w:cstheme="minorHAnsi"/>
                <w:iCs/>
                <w:sz w:val="22"/>
                <w:szCs w:val="22"/>
              </w:rPr>
              <w:t xml:space="preserve">Locação de Banheiro Químico Individual Portátil para Deficientes Físicos usuários de cadeiras de rodas /  Portadores de Necessidades Especiais - PNE,  com montagem, manutenção diária e desmontagem, composto de todos os equipamentos e acessórios de seguranças que atendam às exigências previstas em normas técnicas aprovadas pelos órgãos oficiais competentes, além de: material em polipropileno ou material similar, com teto translúcido, tubo de suspiro de 3” do tipo chaminé, com caixa de dejeto com capacidade para 220lts, com porta objeto, porta papel higiênico, mictório, assento sanitário com tampa. piso fabricado em madeira emborrachada e/ou revestido em fibra de vidro, do tipo antiderrapante. paredes laterais e fundo com ventilação. banheiro contendo adesivo identificador de masculino e/ou feminino e de portador de deficiência, fechadura da porta do tipo rolete com identificação de livre/ocupado. o banheiro deverá ter as dimensões de 1,22m x 1,16m x 2,30m. porta com sistema de mola para </w:t>
            </w:r>
            <w:r w:rsidRPr="007621C8">
              <w:rPr>
                <w:rFonts w:asciiTheme="minorHAnsi" w:hAnsiTheme="minorHAnsi" w:cstheme="minorHAnsi"/>
                <w:iCs/>
                <w:sz w:val="22"/>
                <w:szCs w:val="22"/>
              </w:rPr>
              <w:lastRenderedPageBreak/>
              <w:t>fechamento automático quando não está em uso</w:t>
            </w:r>
            <w:r w:rsidR="00B12B26" w:rsidRPr="007621C8">
              <w:rPr>
                <w:rFonts w:asciiTheme="minorHAnsi" w:hAnsiTheme="minorHAnsi" w:cstheme="minorHAnsi"/>
                <w:iCs/>
                <w:sz w:val="22"/>
                <w:szCs w:val="22"/>
              </w:rPr>
              <w:t>.</w:t>
            </w:r>
          </w:p>
        </w:tc>
        <w:tc>
          <w:tcPr>
            <w:tcW w:w="1134" w:type="dxa"/>
            <w:vAlign w:val="center"/>
          </w:tcPr>
          <w:p w14:paraId="23C32145" w14:textId="59280E4A" w:rsidR="00E92511" w:rsidRPr="00E92511" w:rsidRDefault="000A4B4F" w:rsidP="000A4B4F">
            <w:pPr>
              <w:pStyle w:val="Padro"/>
              <w:tabs>
                <w:tab w:val="clear" w:pos="708"/>
              </w:tabs>
              <w:spacing w:after="0" w:line="240" w:lineRule="auto"/>
              <w:jc w:val="center"/>
              <w:rPr>
                <w:rFonts w:asciiTheme="minorHAnsi" w:hAnsiTheme="minorHAnsi" w:cstheme="minorHAnsi"/>
                <w:sz w:val="18"/>
                <w:szCs w:val="18"/>
              </w:rPr>
            </w:pPr>
            <w:r w:rsidRPr="00E92511">
              <w:rPr>
                <w:rFonts w:asciiTheme="minorHAnsi" w:hAnsiTheme="minorHAnsi" w:cstheme="minorHAnsi"/>
                <w:sz w:val="18"/>
                <w:szCs w:val="18"/>
              </w:rPr>
              <w:lastRenderedPageBreak/>
              <w:t>Serviço</w:t>
            </w:r>
          </w:p>
        </w:tc>
        <w:tc>
          <w:tcPr>
            <w:tcW w:w="1276" w:type="dxa"/>
            <w:vAlign w:val="center"/>
          </w:tcPr>
          <w:p w14:paraId="0FE023A5" w14:textId="3BCDD405" w:rsidR="00E92511" w:rsidRPr="00E92511" w:rsidRDefault="00E92511" w:rsidP="000A4B4F">
            <w:pPr>
              <w:pStyle w:val="Padro"/>
              <w:tabs>
                <w:tab w:val="clear" w:pos="708"/>
              </w:tabs>
              <w:spacing w:after="0" w:line="240" w:lineRule="auto"/>
              <w:jc w:val="center"/>
              <w:rPr>
                <w:rFonts w:asciiTheme="minorHAnsi" w:hAnsiTheme="minorHAnsi" w:cstheme="minorHAnsi"/>
                <w:sz w:val="18"/>
                <w:szCs w:val="18"/>
              </w:rPr>
            </w:pPr>
            <w:r w:rsidRPr="00E92511">
              <w:rPr>
                <w:rFonts w:asciiTheme="minorHAnsi" w:eastAsia="Times New Roman" w:hAnsiTheme="minorHAnsi" w:cstheme="minorHAnsi"/>
                <w:color w:val="000000"/>
                <w:sz w:val="18"/>
                <w:szCs w:val="18"/>
                <w:lang w:eastAsia="pt-BR"/>
              </w:rPr>
              <w:t>100</w:t>
            </w:r>
          </w:p>
        </w:tc>
        <w:tc>
          <w:tcPr>
            <w:tcW w:w="1417" w:type="dxa"/>
            <w:vAlign w:val="center"/>
          </w:tcPr>
          <w:p w14:paraId="24C420AC" w14:textId="5511FEEB" w:rsidR="00E92511" w:rsidRPr="00E92511" w:rsidRDefault="00E92511" w:rsidP="000A4B4F">
            <w:pPr>
              <w:pStyle w:val="Padro"/>
              <w:tabs>
                <w:tab w:val="clear" w:pos="708"/>
              </w:tabs>
              <w:spacing w:after="0" w:line="240" w:lineRule="auto"/>
              <w:jc w:val="center"/>
              <w:rPr>
                <w:rFonts w:asciiTheme="minorHAnsi" w:hAnsiTheme="minorHAnsi" w:cstheme="minorHAnsi"/>
                <w:sz w:val="18"/>
                <w:szCs w:val="18"/>
              </w:rPr>
            </w:pPr>
            <w:r w:rsidRPr="00E92511">
              <w:rPr>
                <w:rFonts w:asciiTheme="minorHAnsi" w:hAnsiTheme="minorHAnsi" w:cstheme="minorHAnsi"/>
                <w:sz w:val="18"/>
                <w:szCs w:val="18"/>
              </w:rPr>
              <w:t>12 meses</w:t>
            </w:r>
          </w:p>
        </w:tc>
        <w:tc>
          <w:tcPr>
            <w:tcW w:w="1134" w:type="dxa"/>
            <w:vAlign w:val="center"/>
          </w:tcPr>
          <w:p w14:paraId="13263503" w14:textId="2E6D50B1" w:rsidR="00E92511" w:rsidRPr="00E92511" w:rsidRDefault="00E92511" w:rsidP="000A4B4F">
            <w:pPr>
              <w:pStyle w:val="Padro"/>
              <w:tabs>
                <w:tab w:val="clear" w:pos="708"/>
              </w:tabs>
              <w:spacing w:after="0" w:line="240" w:lineRule="auto"/>
              <w:jc w:val="center"/>
              <w:rPr>
                <w:rFonts w:asciiTheme="minorHAnsi" w:hAnsiTheme="minorHAnsi" w:cstheme="minorHAnsi"/>
                <w:sz w:val="18"/>
                <w:szCs w:val="18"/>
              </w:rPr>
            </w:pPr>
            <w:r w:rsidRPr="00E92511">
              <w:rPr>
                <w:rFonts w:asciiTheme="minorHAnsi" w:hAnsiTheme="minorHAnsi" w:cstheme="minorHAnsi"/>
                <w:sz w:val="18"/>
                <w:szCs w:val="18"/>
              </w:rPr>
              <w:t>S</w:t>
            </w:r>
          </w:p>
        </w:tc>
      </w:tr>
    </w:tbl>
    <w:p w14:paraId="2FB9C933" w14:textId="77777777" w:rsidR="00CB2236" w:rsidRDefault="00CB2236" w:rsidP="005E64C9">
      <w:pPr>
        <w:pStyle w:val="Recuodecorpodetexto"/>
        <w:spacing w:line="360" w:lineRule="auto"/>
        <w:ind w:left="720"/>
        <w:rPr>
          <w:sz w:val="24"/>
          <w:szCs w:val="24"/>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0A2E16" w:rsidRPr="00DB41CA" w14:paraId="3D84765A" w14:textId="77777777" w:rsidTr="00B12B26">
        <w:trPr>
          <w:trHeight w:val="276"/>
        </w:trPr>
        <w:tc>
          <w:tcPr>
            <w:tcW w:w="10065" w:type="dxa"/>
          </w:tcPr>
          <w:p w14:paraId="20C1952C" w14:textId="5850A0FB" w:rsidR="000A2E16" w:rsidRPr="007C54B8" w:rsidRDefault="000A2E16" w:rsidP="00454478">
            <w:pPr>
              <w:pStyle w:val="Recuodecorpodetexto"/>
              <w:numPr>
                <w:ilvl w:val="0"/>
                <w:numId w:val="6"/>
              </w:numPr>
              <w:rPr>
                <w:rFonts w:asciiTheme="minorHAnsi" w:hAnsiTheme="minorHAnsi" w:cstheme="minorHAnsi"/>
                <w:sz w:val="22"/>
                <w:szCs w:val="22"/>
              </w:rPr>
            </w:pPr>
            <w:r w:rsidRPr="007C54B8">
              <w:rPr>
                <w:rFonts w:asciiTheme="minorHAnsi" w:hAnsiTheme="minorHAnsi" w:cstheme="minorHAnsi"/>
                <w:sz w:val="22"/>
                <w:szCs w:val="22"/>
              </w:rPr>
              <w:t>JUSTIFICATIVA DA NECESSIDADE DA CONTRATAÇÃO</w:t>
            </w:r>
          </w:p>
        </w:tc>
      </w:tr>
      <w:tr w:rsidR="000A2E16" w:rsidRPr="00302DA5" w14:paraId="4171AE0C" w14:textId="77777777" w:rsidTr="00B12B26">
        <w:trPr>
          <w:trHeight w:val="585"/>
        </w:trPr>
        <w:tc>
          <w:tcPr>
            <w:tcW w:w="10065" w:type="dxa"/>
          </w:tcPr>
          <w:p w14:paraId="4097DDF6" w14:textId="01CFA628" w:rsidR="005F425B" w:rsidRPr="007C54B8" w:rsidRDefault="005F425B" w:rsidP="005F425B">
            <w:pPr>
              <w:pStyle w:val="Recuodecorpodetexto"/>
              <w:ind w:left="0"/>
              <w:rPr>
                <w:rFonts w:asciiTheme="minorHAnsi" w:hAnsiTheme="minorHAnsi" w:cstheme="minorHAnsi"/>
                <w:b w:val="0"/>
                <w:iCs/>
                <w:sz w:val="22"/>
                <w:szCs w:val="22"/>
              </w:rPr>
            </w:pPr>
            <w:r w:rsidRPr="007C54B8">
              <w:rPr>
                <w:rFonts w:asciiTheme="minorHAnsi" w:hAnsiTheme="minorHAnsi" w:cstheme="minorHAnsi"/>
                <w:b w:val="0"/>
                <w:iCs/>
                <w:sz w:val="22"/>
                <w:szCs w:val="22"/>
              </w:rPr>
              <w:t>2.1 A presente contratação se faz necessária para, através de locação da estrutura</w:t>
            </w:r>
            <w:r w:rsidR="00694599">
              <w:rPr>
                <w:rFonts w:asciiTheme="minorHAnsi" w:hAnsiTheme="minorHAnsi" w:cstheme="minorHAnsi"/>
                <w:b w:val="0"/>
                <w:iCs/>
                <w:sz w:val="22"/>
                <w:szCs w:val="22"/>
              </w:rPr>
              <w:t xml:space="preserve"> e serviços</w:t>
            </w:r>
            <w:r w:rsidRPr="007C54B8">
              <w:rPr>
                <w:rFonts w:asciiTheme="minorHAnsi" w:hAnsiTheme="minorHAnsi" w:cstheme="minorHAnsi"/>
                <w:b w:val="0"/>
                <w:iCs/>
                <w:sz w:val="22"/>
                <w:szCs w:val="22"/>
              </w:rPr>
              <w:t xml:space="preserve">, atender aos eventos da Secretaria de </w:t>
            </w:r>
            <w:r w:rsidR="006B206C" w:rsidRPr="007C54B8">
              <w:rPr>
                <w:rFonts w:asciiTheme="minorHAnsi" w:hAnsiTheme="minorHAnsi" w:cstheme="minorHAnsi"/>
                <w:b w:val="0"/>
                <w:iCs/>
                <w:sz w:val="22"/>
                <w:szCs w:val="22"/>
              </w:rPr>
              <w:t>Cultura e Turismo</w:t>
            </w:r>
            <w:r w:rsidRPr="007C54B8">
              <w:rPr>
                <w:rFonts w:asciiTheme="minorHAnsi" w:hAnsiTheme="minorHAnsi" w:cstheme="minorHAnsi"/>
                <w:b w:val="0"/>
                <w:iCs/>
                <w:sz w:val="22"/>
                <w:szCs w:val="22"/>
              </w:rPr>
              <w:t>, bem como os apoiados por essa.</w:t>
            </w:r>
          </w:p>
          <w:p w14:paraId="1D2B08D3" w14:textId="1E7859E3" w:rsidR="005F425B" w:rsidRPr="007C54B8" w:rsidRDefault="005F425B" w:rsidP="005F425B">
            <w:pPr>
              <w:pStyle w:val="Recuodecorpodetexto"/>
              <w:ind w:left="0"/>
              <w:rPr>
                <w:rFonts w:asciiTheme="minorHAnsi" w:hAnsiTheme="minorHAnsi" w:cstheme="minorHAnsi"/>
                <w:b w:val="0"/>
                <w:iCs/>
                <w:sz w:val="22"/>
                <w:szCs w:val="22"/>
              </w:rPr>
            </w:pPr>
            <w:r w:rsidRPr="007C54B8">
              <w:rPr>
                <w:rFonts w:asciiTheme="minorHAnsi" w:hAnsiTheme="minorHAnsi" w:cstheme="minorHAnsi"/>
                <w:b w:val="0"/>
                <w:iCs/>
                <w:sz w:val="22"/>
                <w:szCs w:val="22"/>
              </w:rPr>
              <w:t xml:space="preserve">2.2 A Secretaria de </w:t>
            </w:r>
            <w:r w:rsidR="006B206C" w:rsidRPr="007C54B8">
              <w:rPr>
                <w:rFonts w:asciiTheme="minorHAnsi" w:hAnsiTheme="minorHAnsi" w:cstheme="minorHAnsi"/>
                <w:b w:val="0"/>
                <w:iCs/>
                <w:sz w:val="22"/>
                <w:szCs w:val="22"/>
              </w:rPr>
              <w:t>Cultura e Turismo</w:t>
            </w:r>
            <w:r w:rsidRPr="007C54B8">
              <w:rPr>
                <w:rFonts w:asciiTheme="minorHAnsi" w:hAnsiTheme="minorHAnsi" w:cstheme="minorHAnsi"/>
                <w:b w:val="0"/>
                <w:iCs/>
                <w:sz w:val="22"/>
                <w:szCs w:val="22"/>
              </w:rPr>
              <w:t xml:space="preserve"> apoia e realiza diversos eventos </w:t>
            </w:r>
            <w:r w:rsidR="006B206C" w:rsidRPr="007C54B8">
              <w:rPr>
                <w:rFonts w:asciiTheme="minorHAnsi" w:hAnsiTheme="minorHAnsi" w:cstheme="minorHAnsi"/>
                <w:b w:val="0"/>
                <w:iCs/>
                <w:sz w:val="22"/>
                <w:szCs w:val="22"/>
              </w:rPr>
              <w:t>culturais e turísticos das mais diversas propostas</w:t>
            </w:r>
            <w:r w:rsidRPr="007C54B8">
              <w:rPr>
                <w:rFonts w:asciiTheme="minorHAnsi" w:hAnsiTheme="minorHAnsi" w:cstheme="minorHAnsi"/>
                <w:b w:val="0"/>
                <w:iCs/>
                <w:sz w:val="22"/>
                <w:szCs w:val="22"/>
              </w:rPr>
              <w:t>, sendo necessária a estrutura adequada para realização desses. Cabe ressaltar que os eventos realizados fazem parte do calendário anual da Secretaria e os apoiados devem ser apresentados com antecedência para serem inseridos no planejamento.</w:t>
            </w:r>
          </w:p>
          <w:p w14:paraId="7BFEC615" w14:textId="77777777" w:rsidR="007F20E6" w:rsidRDefault="005F425B" w:rsidP="005F425B">
            <w:pPr>
              <w:pStyle w:val="Recuodecorpodetexto"/>
              <w:ind w:left="22"/>
              <w:rPr>
                <w:rFonts w:asciiTheme="minorHAnsi" w:hAnsiTheme="minorHAnsi" w:cstheme="minorHAnsi"/>
                <w:b w:val="0"/>
                <w:iCs/>
                <w:sz w:val="22"/>
                <w:szCs w:val="22"/>
              </w:rPr>
            </w:pPr>
            <w:r w:rsidRPr="007C54B8">
              <w:rPr>
                <w:rFonts w:asciiTheme="minorHAnsi" w:hAnsiTheme="minorHAnsi" w:cstheme="minorHAnsi"/>
                <w:b w:val="0"/>
                <w:iCs/>
                <w:sz w:val="22"/>
                <w:szCs w:val="22"/>
              </w:rPr>
              <w:t xml:space="preserve">2.3 É importante ainda salientar que existe um contrato de estrutura ativo, porém alguns itens já foram exauridos e </w:t>
            </w:r>
            <w:r w:rsidR="009739C5" w:rsidRPr="007C54B8">
              <w:rPr>
                <w:rFonts w:asciiTheme="minorHAnsi" w:hAnsiTheme="minorHAnsi" w:cstheme="minorHAnsi"/>
                <w:b w:val="0"/>
                <w:iCs/>
                <w:sz w:val="22"/>
                <w:szCs w:val="22"/>
              </w:rPr>
              <w:t xml:space="preserve">o </w:t>
            </w:r>
            <w:r w:rsidRPr="007C54B8">
              <w:rPr>
                <w:rFonts w:asciiTheme="minorHAnsi" w:hAnsiTheme="minorHAnsi" w:cstheme="minorHAnsi"/>
                <w:b w:val="0"/>
                <w:iCs/>
                <w:sz w:val="22"/>
                <w:szCs w:val="22"/>
              </w:rPr>
              <w:t>contrato está próximo de findar.</w:t>
            </w:r>
          </w:p>
          <w:p w14:paraId="7F0C75FC" w14:textId="78C732C5" w:rsidR="004765A7" w:rsidRDefault="004765A7" w:rsidP="004765A7">
            <w:pPr>
              <w:pStyle w:val="Recuodecorpodetexto"/>
              <w:ind w:left="22"/>
              <w:rPr>
                <w:rFonts w:asciiTheme="minorHAnsi" w:hAnsiTheme="minorHAnsi" w:cstheme="minorHAnsi"/>
                <w:b w:val="0"/>
                <w:bCs/>
                <w:iCs/>
                <w:sz w:val="22"/>
                <w:szCs w:val="22"/>
              </w:rPr>
            </w:pPr>
            <w:r>
              <w:rPr>
                <w:rFonts w:asciiTheme="minorHAnsi" w:hAnsiTheme="minorHAnsi" w:cstheme="minorHAnsi"/>
                <w:b w:val="0"/>
                <w:iCs/>
                <w:sz w:val="22"/>
                <w:szCs w:val="22"/>
              </w:rPr>
              <w:t xml:space="preserve">2.4  </w:t>
            </w:r>
            <w:r w:rsidRPr="004765A7">
              <w:rPr>
                <w:rFonts w:asciiTheme="minorHAnsi" w:hAnsiTheme="minorHAnsi" w:cstheme="minorHAnsi"/>
                <w:b w:val="0"/>
                <w:bCs/>
                <w:iCs/>
                <w:sz w:val="22"/>
                <w:szCs w:val="22"/>
              </w:rPr>
              <w:t>A escolha do Sistema de Registro de Preços (SRP) justifica-se em razão da necessidade de futuras e eventuais contratações dos serviços de locação de sonorização, cadeiras, jogos de mesas e banheiros químicos para atendimento aos eventos promovidos pela Secretaria Municipal de Cultura e Turismo, considerando que a demanda ocorre de forma parcelada, variável e conforme o calendário de eventos do Município.</w:t>
            </w:r>
            <w:r>
              <w:rPr>
                <w:rFonts w:asciiTheme="minorHAnsi" w:hAnsiTheme="minorHAnsi" w:cstheme="minorHAnsi"/>
                <w:b w:val="0"/>
                <w:bCs/>
                <w:iCs/>
                <w:sz w:val="22"/>
                <w:szCs w:val="22"/>
              </w:rPr>
              <w:t xml:space="preserve"> </w:t>
            </w:r>
            <w:r w:rsidRPr="004765A7">
              <w:rPr>
                <w:rFonts w:asciiTheme="minorHAnsi" w:hAnsiTheme="minorHAnsi" w:cstheme="minorHAnsi"/>
                <w:b w:val="0"/>
                <w:bCs/>
                <w:iCs/>
                <w:sz w:val="22"/>
                <w:szCs w:val="22"/>
              </w:rPr>
              <w:t>A adoção do Pregão, na forma de menor preço por item, por meio do Sistema de Registro de Preços, proporciona maior economicidade, eficiência administrativa e flexibilidade nas contratações, permitindo que a Administração realize as contratações conforme a necessidade efetiva, evitando desperdícios, contratações excessivas e formação de estoques desnecessários, além de assegurar maior competitividade e vantajosidade para a Administração Pública.</w:t>
            </w:r>
          </w:p>
          <w:p w14:paraId="40111F85" w14:textId="6F0C43C7" w:rsidR="004765A7" w:rsidRPr="004765A7" w:rsidRDefault="004765A7" w:rsidP="004765A7">
            <w:pPr>
              <w:pStyle w:val="Recuodecorpodetexto"/>
              <w:ind w:left="22"/>
              <w:rPr>
                <w:rFonts w:asciiTheme="minorHAnsi" w:hAnsiTheme="minorHAnsi" w:cstheme="minorHAnsi"/>
                <w:b w:val="0"/>
                <w:bCs/>
                <w:iCs/>
                <w:sz w:val="22"/>
                <w:szCs w:val="22"/>
              </w:rPr>
            </w:pPr>
            <w:r>
              <w:rPr>
                <w:rFonts w:asciiTheme="minorHAnsi" w:hAnsiTheme="minorHAnsi" w:cstheme="minorHAnsi"/>
                <w:b w:val="0"/>
                <w:bCs/>
                <w:iCs/>
                <w:sz w:val="22"/>
                <w:szCs w:val="22"/>
              </w:rPr>
              <w:t xml:space="preserve">2.5- </w:t>
            </w:r>
            <w:r w:rsidRPr="004765A7">
              <w:rPr>
                <w:rFonts w:asciiTheme="minorHAnsi" w:hAnsiTheme="minorHAnsi" w:cstheme="minorHAnsi"/>
                <w:b w:val="0"/>
                <w:bCs/>
                <w:iCs/>
                <w:sz w:val="22"/>
                <w:szCs w:val="22"/>
              </w:rPr>
              <w:t>A Prefeitura de Leopoldina, em atendimento ao artº 52 do Decreto Municipal 5.189/23, não identificou até a abertura do processo, intenções de Registro de Preços em andamento do referido objeto.</w:t>
            </w:r>
          </w:p>
          <w:p w14:paraId="1D14C90D" w14:textId="1C173E4F" w:rsidR="004765A7" w:rsidRPr="007C54B8" w:rsidRDefault="004765A7" w:rsidP="005F425B">
            <w:pPr>
              <w:pStyle w:val="Recuodecorpodetexto"/>
              <w:ind w:left="22"/>
              <w:rPr>
                <w:rFonts w:asciiTheme="minorHAnsi" w:hAnsiTheme="minorHAnsi" w:cstheme="minorHAnsi"/>
                <w:b w:val="0"/>
                <w:sz w:val="22"/>
                <w:szCs w:val="22"/>
              </w:rPr>
            </w:pPr>
          </w:p>
        </w:tc>
      </w:tr>
    </w:tbl>
    <w:p w14:paraId="6F5B106C" w14:textId="77777777" w:rsidR="002C4126" w:rsidRDefault="002C4126" w:rsidP="002D49F3">
      <w:pPr>
        <w:pStyle w:val="Recuodecorpodetexto"/>
        <w:spacing w:line="360" w:lineRule="auto"/>
        <w:ind w:left="720"/>
        <w:rPr>
          <w:sz w:val="24"/>
          <w:szCs w:val="24"/>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0A2E16" w:rsidRPr="00DB41CA" w14:paraId="0DC2905C" w14:textId="77777777" w:rsidTr="00B12B26">
        <w:tc>
          <w:tcPr>
            <w:tcW w:w="10065" w:type="dxa"/>
          </w:tcPr>
          <w:p w14:paraId="6782534D" w14:textId="1428A843" w:rsidR="000A2E16" w:rsidRPr="007C54B8" w:rsidRDefault="000A2E16" w:rsidP="00454478">
            <w:pPr>
              <w:pStyle w:val="Recuodecorpodetexto"/>
              <w:numPr>
                <w:ilvl w:val="0"/>
                <w:numId w:val="5"/>
              </w:numPr>
              <w:rPr>
                <w:rFonts w:asciiTheme="minorHAnsi" w:hAnsiTheme="minorHAnsi" w:cstheme="minorHAnsi"/>
                <w:caps/>
                <w:sz w:val="22"/>
                <w:szCs w:val="22"/>
              </w:rPr>
            </w:pPr>
            <w:r w:rsidRPr="007C54B8">
              <w:rPr>
                <w:rFonts w:asciiTheme="minorHAnsi" w:hAnsiTheme="minorHAnsi" w:cstheme="minorHAnsi"/>
                <w:caps/>
                <w:sz w:val="22"/>
                <w:szCs w:val="22"/>
              </w:rPr>
              <w:t>SOLUÇÃO</w:t>
            </w:r>
          </w:p>
        </w:tc>
      </w:tr>
      <w:tr w:rsidR="000A2E16" w:rsidRPr="00DB41CA" w14:paraId="34EBA0BE" w14:textId="77777777" w:rsidTr="00B12B26">
        <w:tc>
          <w:tcPr>
            <w:tcW w:w="10065" w:type="dxa"/>
          </w:tcPr>
          <w:p w14:paraId="5C7CCC08" w14:textId="2CD47CF8" w:rsidR="007E0E1E" w:rsidRPr="007C54B8" w:rsidRDefault="00964F24" w:rsidP="007C54B8">
            <w:pPr>
              <w:pStyle w:val="Recuodecorpodetexto"/>
              <w:numPr>
                <w:ilvl w:val="1"/>
                <w:numId w:val="5"/>
              </w:numPr>
              <w:ind w:left="0" w:firstLine="22"/>
              <w:rPr>
                <w:rFonts w:asciiTheme="minorHAnsi" w:hAnsiTheme="minorHAnsi" w:cstheme="minorHAnsi"/>
                <w:b w:val="0"/>
                <w:iCs/>
                <w:sz w:val="22"/>
                <w:szCs w:val="22"/>
              </w:rPr>
            </w:pPr>
            <w:r w:rsidRPr="007C54B8">
              <w:rPr>
                <w:rFonts w:asciiTheme="minorHAnsi" w:hAnsiTheme="minorHAnsi" w:cstheme="minorHAnsi"/>
                <w:b w:val="0"/>
                <w:iCs/>
                <w:sz w:val="22"/>
                <w:szCs w:val="22"/>
              </w:rPr>
              <w:t>A aquisição dos serviços por meio de processo licitatório</w:t>
            </w:r>
            <w:r w:rsidR="00096C28" w:rsidRPr="007C54B8">
              <w:rPr>
                <w:rFonts w:asciiTheme="minorHAnsi" w:hAnsiTheme="minorHAnsi" w:cstheme="minorHAnsi"/>
                <w:b w:val="0"/>
                <w:iCs/>
                <w:sz w:val="22"/>
                <w:szCs w:val="22"/>
              </w:rPr>
              <w:t>,</w:t>
            </w:r>
            <w:r w:rsidRPr="007C54B8">
              <w:rPr>
                <w:rFonts w:asciiTheme="minorHAnsi" w:hAnsiTheme="minorHAnsi" w:cstheme="minorHAnsi"/>
                <w:b w:val="0"/>
                <w:iCs/>
                <w:sz w:val="22"/>
                <w:szCs w:val="22"/>
              </w:rPr>
              <w:t xml:space="preserve"> visando o </w:t>
            </w:r>
            <w:r w:rsidRPr="00694599">
              <w:rPr>
                <w:rFonts w:asciiTheme="minorHAnsi" w:hAnsiTheme="minorHAnsi" w:cstheme="minorHAnsi"/>
                <w:bCs/>
                <w:iCs/>
                <w:sz w:val="22"/>
                <w:szCs w:val="22"/>
              </w:rPr>
              <w:t>REGISTRO DE PREÇO</w:t>
            </w:r>
            <w:r w:rsidRPr="007C54B8">
              <w:rPr>
                <w:rFonts w:asciiTheme="minorHAnsi" w:hAnsiTheme="minorHAnsi" w:cstheme="minorHAnsi"/>
                <w:b w:val="0"/>
                <w:iCs/>
                <w:sz w:val="22"/>
                <w:szCs w:val="22"/>
              </w:rPr>
              <w:t xml:space="preserve">, na </w:t>
            </w:r>
            <w:r w:rsidRPr="00694599">
              <w:rPr>
                <w:rFonts w:asciiTheme="minorHAnsi" w:hAnsiTheme="minorHAnsi" w:cstheme="minorHAnsi"/>
                <w:bCs/>
                <w:iCs/>
                <w:sz w:val="22"/>
                <w:szCs w:val="22"/>
              </w:rPr>
              <w:t xml:space="preserve">modalidade </w:t>
            </w:r>
            <w:r w:rsidR="000A4B4F" w:rsidRPr="00694599">
              <w:rPr>
                <w:rFonts w:asciiTheme="minorHAnsi" w:hAnsiTheme="minorHAnsi" w:cstheme="minorHAnsi"/>
                <w:bCs/>
                <w:iCs/>
                <w:sz w:val="22"/>
                <w:szCs w:val="22"/>
              </w:rPr>
              <w:t xml:space="preserve">PREGÃO DE MENOR PREÇO </w:t>
            </w:r>
            <w:r w:rsidRPr="00694599">
              <w:rPr>
                <w:rFonts w:asciiTheme="minorHAnsi" w:hAnsiTheme="minorHAnsi" w:cstheme="minorHAnsi"/>
                <w:bCs/>
                <w:iCs/>
                <w:sz w:val="22"/>
                <w:szCs w:val="22"/>
              </w:rPr>
              <w:t>por item</w:t>
            </w:r>
            <w:r w:rsidRPr="007C54B8">
              <w:rPr>
                <w:rFonts w:asciiTheme="minorHAnsi" w:hAnsiTheme="minorHAnsi" w:cstheme="minorHAnsi"/>
                <w:b w:val="0"/>
                <w:iCs/>
                <w:sz w:val="22"/>
                <w:szCs w:val="22"/>
              </w:rPr>
              <w:t>, para futuras e eventuais contratações.</w:t>
            </w:r>
          </w:p>
          <w:p w14:paraId="58E14E08" w14:textId="760E9E5C" w:rsidR="00327008" w:rsidRPr="007C54B8" w:rsidRDefault="00EC050C" w:rsidP="007C54B8">
            <w:pPr>
              <w:pStyle w:val="Recuodecorpodetexto"/>
              <w:numPr>
                <w:ilvl w:val="1"/>
                <w:numId w:val="5"/>
              </w:numPr>
              <w:ind w:left="22" w:firstLine="0"/>
              <w:rPr>
                <w:rFonts w:asciiTheme="minorHAnsi" w:hAnsiTheme="minorHAnsi" w:cstheme="minorHAnsi"/>
                <w:b w:val="0"/>
                <w:iCs/>
                <w:sz w:val="22"/>
                <w:szCs w:val="22"/>
              </w:rPr>
            </w:pPr>
            <w:r w:rsidRPr="007C54B8">
              <w:rPr>
                <w:rFonts w:asciiTheme="minorHAnsi" w:hAnsiTheme="minorHAnsi" w:cstheme="minorHAnsi"/>
                <w:b w:val="0"/>
                <w:iCs/>
                <w:sz w:val="22"/>
                <w:szCs w:val="22"/>
              </w:rPr>
              <w:t>Ponderando sobre</w:t>
            </w:r>
            <w:r w:rsidR="00096C28" w:rsidRPr="007C54B8">
              <w:rPr>
                <w:rFonts w:asciiTheme="minorHAnsi" w:hAnsiTheme="minorHAnsi" w:cstheme="minorHAnsi"/>
                <w:b w:val="0"/>
                <w:iCs/>
                <w:sz w:val="22"/>
                <w:szCs w:val="22"/>
              </w:rPr>
              <w:t xml:space="preserve"> a contratação sustentável,</w:t>
            </w:r>
            <w:r w:rsidRPr="007C54B8">
              <w:rPr>
                <w:rFonts w:asciiTheme="minorHAnsi" w:hAnsiTheme="minorHAnsi" w:cstheme="minorHAnsi"/>
                <w:b w:val="0"/>
                <w:iCs/>
                <w:sz w:val="22"/>
                <w:szCs w:val="22"/>
              </w:rPr>
              <w:t xml:space="preserve"> a qual nos faz refletir sobre a necessidade de consumo,</w:t>
            </w:r>
            <w:r w:rsidR="00096C28" w:rsidRPr="007C54B8">
              <w:rPr>
                <w:rFonts w:asciiTheme="minorHAnsi" w:hAnsiTheme="minorHAnsi" w:cstheme="minorHAnsi"/>
                <w:b w:val="0"/>
                <w:iCs/>
                <w:sz w:val="22"/>
                <w:szCs w:val="22"/>
              </w:rPr>
              <w:t xml:space="preserve"> afirmamos que a admissão desses serviços </w:t>
            </w:r>
            <w:r w:rsidR="00DA0209" w:rsidRPr="007C54B8">
              <w:rPr>
                <w:rFonts w:asciiTheme="minorHAnsi" w:hAnsiTheme="minorHAnsi" w:cstheme="minorHAnsi"/>
                <w:b w:val="0"/>
                <w:iCs/>
                <w:sz w:val="22"/>
                <w:szCs w:val="22"/>
              </w:rPr>
              <w:t>é</w:t>
            </w:r>
            <w:r w:rsidR="00096C28" w:rsidRPr="007C54B8">
              <w:rPr>
                <w:rFonts w:asciiTheme="minorHAnsi" w:hAnsiTheme="minorHAnsi" w:cstheme="minorHAnsi"/>
                <w:b w:val="0"/>
                <w:iCs/>
                <w:sz w:val="22"/>
                <w:szCs w:val="22"/>
              </w:rPr>
              <w:t xml:space="preserve"> realmente necessári</w:t>
            </w:r>
            <w:r w:rsidR="00DA0209" w:rsidRPr="007C54B8">
              <w:rPr>
                <w:rFonts w:asciiTheme="minorHAnsi" w:hAnsiTheme="minorHAnsi" w:cstheme="minorHAnsi"/>
                <w:b w:val="0"/>
                <w:iCs/>
                <w:sz w:val="22"/>
                <w:szCs w:val="22"/>
              </w:rPr>
              <w:t>a</w:t>
            </w:r>
            <w:r w:rsidR="00096C28" w:rsidRPr="007C54B8">
              <w:rPr>
                <w:rFonts w:asciiTheme="minorHAnsi" w:hAnsiTheme="minorHAnsi" w:cstheme="minorHAnsi"/>
                <w:b w:val="0"/>
                <w:iCs/>
                <w:sz w:val="22"/>
                <w:szCs w:val="22"/>
              </w:rPr>
              <w:t xml:space="preserve"> para realização e/ou apoio dos eventos previstos no calendário anual desta secretaria, conforme citado acima. </w:t>
            </w:r>
          </w:p>
          <w:p w14:paraId="5FB9C760" w14:textId="184B100B" w:rsidR="008935BC" w:rsidRPr="007C54B8" w:rsidRDefault="00327008" w:rsidP="007C54B8">
            <w:pPr>
              <w:pStyle w:val="Recuodecorpodetexto"/>
              <w:numPr>
                <w:ilvl w:val="1"/>
                <w:numId w:val="5"/>
              </w:numPr>
              <w:ind w:left="22" w:firstLine="0"/>
              <w:rPr>
                <w:rFonts w:asciiTheme="minorHAnsi" w:hAnsiTheme="minorHAnsi" w:cstheme="minorHAnsi"/>
                <w:b w:val="0"/>
                <w:iCs/>
                <w:sz w:val="22"/>
                <w:szCs w:val="22"/>
              </w:rPr>
            </w:pPr>
            <w:r w:rsidRPr="007C54B8">
              <w:rPr>
                <w:rFonts w:asciiTheme="minorHAnsi" w:hAnsiTheme="minorHAnsi" w:cstheme="minorHAnsi"/>
                <w:b w:val="0"/>
                <w:iCs/>
                <w:sz w:val="22"/>
                <w:szCs w:val="22"/>
              </w:rPr>
              <w:t>Devem ser priorizadas as empresas que cultuam práticas sustentáveis</w:t>
            </w:r>
            <w:r w:rsidR="008935BC" w:rsidRPr="007C54B8">
              <w:rPr>
                <w:rFonts w:asciiTheme="minorHAnsi" w:hAnsiTheme="minorHAnsi" w:cstheme="minorHAnsi"/>
                <w:b w:val="0"/>
                <w:iCs/>
                <w:sz w:val="22"/>
                <w:szCs w:val="22"/>
              </w:rPr>
              <w:t>.</w:t>
            </w:r>
          </w:p>
          <w:p w14:paraId="5FCD3D69" w14:textId="6E8AA369" w:rsidR="008935BC" w:rsidRPr="007C54B8" w:rsidRDefault="008935BC" w:rsidP="008935BC">
            <w:pPr>
              <w:pStyle w:val="Recuodecorpodetexto"/>
              <w:numPr>
                <w:ilvl w:val="2"/>
                <w:numId w:val="5"/>
              </w:numPr>
              <w:rPr>
                <w:rFonts w:asciiTheme="minorHAnsi" w:hAnsiTheme="minorHAnsi" w:cstheme="minorHAnsi"/>
                <w:b w:val="0"/>
                <w:iCs/>
                <w:sz w:val="22"/>
                <w:szCs w:val="22"/>
              </w:rPr>
            </w:pPr>
            <w:r w:rsidRPr="007C54B8">
              <w:rPr>
                <w:rFonts w:asciiTheme="minorHAnsi" w:hAnsiTheme="minorHAnsi" w:cstheme="minorHAnsi"/>
                <w:b w:val="0"/>
                <w:iCs/>
                <w:sz w:val="22"/>
                <w:szCs w:val="22"/>
              </w:rPr>
              <w:t>Segundo o Guia Nacional de Contratações, são considerados critérios e práticas sustentáveis, entre outras:</w:t>
            </w:r>
          </w:p>
          <w:p w14:paraId="4930C1E1" w14:textId="2D6C2BD8" w:rsidR="008935BC" w:rsidRPr="007C54B8" w:rsidRDefault="008935BC" w:rsidP="008935BC">
            <w:pPr>
              <w:pStyle w:val="Recuodecorpodetexto"/>
              <w:numPr>
                <w:ilvl w:val="0"/>
                <w:numId w:val="18"/>
              </w:numPr>
              <w:rPr>
                <w:rFonts w:asciiTheme="minorHAnsi" w:hAnsiTheme="minorHAnsi" w:cstheme="minorHAnsi"/>
                <w:b w:val="0"/>
                <w:iCs/>
                <w:sz w:val="22"/>
                <w:szCs w:val="22"/>
              </w:rPr>
            </w:pPr>
            <w:r w:rsidRPr="007C54B8">
              <w:rPr>
                <w:rFonts w:asciiTheme="minorHAnsi" w:hAnsiTheme="minorHAnsi" w:cstheme="minorHAnsi"/>
                <w:b w:val="0"/>
                <w:iCs/>
                <w:sz w:val="22"/>
                <w:szCs w:val="22"/>
              </w:rPr>
              <w:t>Baixo impacto sobre recursos naturais como flora, fauna, ar, solo e água;</w:t>
            </w:r>
          </w:p>
          <w:p w14:paraId="4915DF4E" w14:textId="2A5FC43E" w:rsidR="008935BC" w:rsidRPr="007C54B8" w:rsidRDefault="008935BC" w:rsidP="008935BC">
            <w:pPr>
              <w:pStyle w:val="Recuodecorpodetexto"/>
              <w:numPr>
                <w:ilvl w:val="0"/>
                <w:numId w:val="18"/>
              </w:numPr>
              <w:rPr>
                <w:rFonts w:asciiTheme="minorHAnsi" w:hAnsiTheme="minorHAnsi" w:cstheme="minorHAnsi"/>
                <w:b w:val="0"/>
                <w:iCs/>
                <w:sz w:val="22"/>
                <w:szCs w:val="22"/>
              </w:rPr>
            </w:pPr>
            <w:r w:rsidRPr="007C54B8">
              <w:rPr>
                <w:rFonts w:asciiTheme="minorHAnsi" w:hAnsiTheme="minorHAnsi" w:cstheme="minorHAnsi"/>
                <w:b w:val="0"/>
                <w:iCs/>
                <w:sz w:val="22"/>
                <w:szCs w:val="22"/>
              </w:rPr>
              <w:t>Preferência para materiais, tecnologias e matérias-primas de origem local;</w:t>
            </w:r>
          </w:p>
          <w:p w14:paraId="6D7A3AF3" w14:textId="67871399" w:rsidR="008935BC" w:rsidRPr="007C54B8" w:rsidRDefault="008935BC" w:rsidP="008935BC">
            <w:pPr>
              <w:pStyle w:val="Recuodecorpodetexto"/>
              <w:numPr>
                <w:ilvl w:val="0"/>
                <w:numId w:val="18"/>
              </w:numPr>
              <w:rPr>
                <w:rFonts w:asciiTheme="minorHAnsi" w:hAnsiTheme="minorHAnsi" w:cstheme="minorHAnsi"/>
                <w:b w:val="0"/>
                <w:iCs/>
                <w:sz w:val="22"/>
                <w:szCs w:val="22"/>
              </w:rPr>
            </w:pPr>
            <w:r w:rsidRPr="007C54B8">
              <w:rPr>
                <w:rFonts w:asciiTheme="minorHAnsi" w:hAnsiTheme="minorHAnsi" w:cstheme="minorHAnsi"/>
                <w:b w:val="0"/>
                <w:iCs/>
                <w:sz w:val="22"/>
                <w:szCs w:val="22"/>
              </w:rPr>
              <w:t>Maior eficiência na utilização de recursos naturais como água e energia;</w:t>
            </w:r>
          </w:p>
          <w:p w14:paraId="79029124" w14:textId="43901DBB" w:rsidR="008935BC" w:rsidRPr="007C54B8" w:rsidRDefault="008935BC" w:rsidP="008935BC">
            <w:pPr>
              <w:pStyle w:val="Recuodecorpodetexto"/>
              <w:numPr>
                <w:ilvl w:val="0"/>
                <w:numId w:val="18"/>
              </w:numPr>
              <w:rPr>
                <w:rFonts w:asciiTheme="minorHAnsi" w:hAnsiTheme="minorHAnsi" w:cstheme="minorHAnsi"/>
                <w:b w:val="0"/>
                <w:iCs/>
                <w:sz w:val="22"/>
                <w:szCs w:val="22"/>
              </w:rPr>
            </w:pPr>
            <w:r w:rsidRPr="007C54B8">
              <w:rPr>
                <w:rFonts w:asciiTheme="minorHAnsi" w:hAnsiTheme="minorHAnsi" w:cstheme="minorHAnsi"/>
                <w:b w:val="0"/>
                <w:iCs/>
                <w:sz w:val="22"/>
                <w:szCs w:val="22"/>
              </w:rPr>
              <w:t>Maior geração de empregos, preferencialmente com mão de obra local;</w:t>
            </w:r>
          </w:p>
          <w:p w14:paraId="206DB16E" w14:textId="0FFE7E31" w:rsidR="008935BC" w:rsidRPr="007C54B8" w:rsidRDefault="008935BC" w:rsidP="008935BC">
            <w:pPr>
              <w:pStyle w:val="Recuodecorpodetexto"/>
              <w:numPr>
                <w:ilvl w:val="0"/>
                <w:numId w:val="18"/>
              </w:numPr>
              <w:rPr>
                <w:rFonts w:asciiTheme="minorHAnsi" w:hAnsiTheme="minorHAnsi" w:cstheme="minorHAnsi"/>
                <w:b w:val="0"/>
                <w:iCs/>
                <w:sz w:val="22"/>
                <w:szCs w:val="22"/>
              </w:rPr>
            </w:pPr>
            <w:r w:rsidRPr="007C54B8">
              <w:rPr>
                <w:rFonts w:asciiTheme="minorHAnsi" w:hAnsiTheme="minorHAnsi" w:cstheme="minorHAnsi"/>
                <w:b w:val="0"/>
                <w:iCs/>
                <w:sz w:val="22"/>
                <w:szCs w:val="22"/>
              </w:rPr>
              <w:t>Maior vida útil e menor custo de manutenção do bem e da obra;</w:t>
            </w:r>
          </w:p>
          <w:p w14:paraId="5E99254F" w14:textId="2A8ED440" w:rsidR="008935BC" w:rsidRPr="007C54B8" w:rsidRDefault="008935BC" w:rsidP="008935BC">
            <w:pPr>
              <w:pStyle w:val="Recuodecorpodetexto"/>
              <w:numPr>
                <w:ilvl w:val="0"/>
                <w:numId w:val="18"/>
              </w:numPr>
              <w:rPr>
                <w:rFonts w:asciiTheme="minorHAnsi" w:hAnsiTheme="minorHAnsi" w:cstheme="minorHAnsi"/>
                <w:b w:val="0"/>
                <w:iCs/>
                <w:sz w:val="22"/>
                <w:szCs w:val="22"/>
              </w:rPr>
            </w:pPr>
            <w:r w:rsidRPr="007C54B8">
              <w:rPr>
                <w:rFonts w:asciiTheme="minorHAnsi" w:hAnsiTheme="minorHAnsi" w:cstheme="minorHAnsi"/>
                <w:b w:val="0"/>
                <w:iCs/>
                <w:sz w:val="22"/>
                <w:szCs w:val="22"/>
              </w:rPr>
              <w:t>Uso de inovações que reduzam a pressão sobre recursos naturais;</w:t>
            </w:r>
          </w:p>
          <w:p w14:paraId="55897A3B" w14:textId="13674DF9" w:rsidR="00122EC6" w:rsidRPr="007C54B8" w:rsidRDefault="008935BC" w:rsidP="007C54B8">
            <w:pPr>
              <w:pStyle w:val="Recuodecorpodetexto"/>
              <w:numPr>
                <w:ilvl w:val="0"/>
                <w:numId w:val="18"/>
              </w:numPr>
              <w:rPr>
                <w:rFonts w:asciiTheme="minorHAnsi" w:hAnsiTheme="minorHAnsi" w:cstheme="minorHAnsi"/>
                <w:b w:val="0"/>
                <w:iCs/>
                <w:sz w:val="22"/>
                <w:szCs w:val="22"/>
              </w:rPr>
            </w:pPr>
            <w:r w:rsidRPr="007C54B8">
              <w:rPr>
                <w:rFonts w:asciiTheme="minorHAnsi" w:hAnsiTheme="minorHAnsi" w:cstheme="minorHAnsi"/>
                <w:b w:val="0"/>
                <w:iCs/>
                <w:sz w:val="22"/>
                <w:szCs w:val="22"/>
              </w:rPr>
              <w:t>Origem sustentável dos recursos naturais utilizados nos bens, nos serviços e nas obras.</w:t>
            </w:r>
          </w:p>
          <w:p w14:paraId="46334F1E" w14:textId="78F141FA" w:rsidR="00BD0259" w:rsidRPr="007C54B8" w:rsidRDefault="00122EC6" w:rsidP="007C54B8">
            <w:pPr>
              <w:pStyle w:val="Recuodecorpodetexto"/>
              <w:numPr>
                <w:ilvl w:val="1"/>
                <w:numId w:val="5"/>
              </w:numPr>
              <w:ind w:left="22" w:firstLine="0"/>
              <w:rPr>
                <w:rFonts w:asciiTheme="minorHAnsi" w:hAnsiTheme="minorHAnsi" w:cstheme="minorHAnsi"/>
                <w:b w:val="0"/>
                <w:iCs/>
                <w:sz w:val="22"/>
                <w:szCs w:val="22"/>
              </w:rPr>
            </w:pPr>
            <w:r w:rsidRPr="007C54B8">
              <w:rPr>
                <w:rFonts w:asciiTheme="minorHAnsi" w:hAnsiTheme="minorHAnsi" w:cstheme="minorHAnsi"/>
                <w:b w:val="0"/>
                <w:iCs/>
                <w:sz w:val="22"/>
                <w:szCs w:val="22"/>
              </w:rPr>
              <w:t xml:space="preserve">Segundo o Guia Nacional de Contratações, “os incentivos às microempresas e empresas de pequeno porte também podem ser considerados como cumpridores do desiderato de desenvolvimento nacional sustentável, na medida em que as empresas de pequeno porte fomentam o empreendedorismo, bem como o desenvolvimento local, atendendo às dimensões social e econômica da sustentabilidade.” </w:t>
            </w:r>
          </w:p>
          <w:p w14:paraId="0B021CDC" w14:textId="77777777" w:rsidR="008935BC" w:rsidRDefault="00BD0259" w:rsidP="007C54B8">
            <w:pPr>
              <w:pStyle w:val="Recuodecorpodetexto"/>
              <w:numPr>
                <w:ilvl w:val="1"/>
                <w:numId w:val="5"/>
              </w:numPr>
              <w:ind w:left="22" w:firstLine="0"/>
              <w:rPr>
                <w:rFonts w:asciiTheme="minorHAnsi" w:hAnsiTheme="minorHAnsi" w:cstheme="minorHAnsi"/>
                <w:b w:val="0"/>
                <w:iCs/>
                <w:sz w:val="22"/>
                <w:szCs w:val="22"/>
              </w:rPr>
            </w:pPr>
            <w:r w:rsidRPr="007C54B8">
              <w:rPr>
                <w:rFonts w:asciiTheme="minorHAnsi" w:hAnsiTheme="minorHAnsi" w:cstheme="minorHAnsi"/>
                <w:b w:val="0"/>
                <w:iCs/>
                <w:sz w:val="22"/>
                <w:szCs w:val="22"/>
              </w:rPr>
              <w:t xml:space="preserve">Cabe ressaltar que não há possibilidade de reutilizar o bem/serviço, tendo em vista que não temos os itens necessários para a prestação de tal serviço, bem como mão de obra disponível. Sendo necessária, assim, a contratação da prestação de serviço descrita no objeto. </w:t>
            </w:r>
          </w:p>
          <w:p w14:paraId="6B19D4C6" w14:textId="3D1D2884" w:rsidR="00FF0679" w:rsidRDefault="00FF0679" w:rsidP="00FF0679">
            <w:pPr>
              <w:pStyle w:val="Recuodecorpodetexto"/>
              <w:numPr>
                <w:ilvl w:val="1"/>
                <w:numId w:val="5"/>
              </w:numPr>
              <w:ind w:left="22" w:firstLine="0"/>
              <w:rPr>
                <w:rFonts w:asciiTheme="minorHAnsi" w:hAnsiTheme="minorHAnsi" w:cstheme="minorHAnsi"/>
                <w:b w:val="0"/>
                <w:iCs/>
                <w:sz w:val="22"/>
                <w:szCs w:val="22"/>
              </w:rPr>
            </w:pPr>
            <w:r w:rsidRPr="005A6832">
              <w:rPr>
                <w:rFonts w:asciiTheme="minorHAnsi" w:hAnsiTheme="minorHAnsi" w:cstheme="minorHAnsi"/>
                <w:b w:val="0"/>
                <w:iCs/>
                <w:sz w:val="22"/>
                <w:szCs w:val="22"/>
              </w:rPr>
              <w:lastRenderedPageBreak/>
              <w:t>Nos termos do art. 60, § 3º, inciso II, do Decreto Municipal nº 5.</w:t>
            </w:r>
            <w:r w:rsidR="00F24EAF">
              <w:rPr>
                <w:rFonts w:asciiTheme="minorHAnsi" w:hAnsiTheme="minorHAnsi" w:cstheme="minorHAnsi"/>
                <w:b w:val="0"/>
                <w:iCs/>
                <w:sz w:val="22"/>
                <w:szCs w:val="22"/>
              </w:rPr>
              <w:t>570</w:t>
            </w:r>
            <w:r w:rsidRPr="005A6832">
              <w:rPr>
                <w:rFonts w:asciiTheme="minorHAnsi" w:hAnsiTheme="minorHAnsi" w:cstheme="minorHAnsi"/>
                <w:b w:val="0"/>
                <w:iCs/>
                <w:sz w:val="22"/>
                <w:szCs w:val="22"/>
              </w:rPr>
              <w:t>/</w:t>
            </w:r>
            <w:r w:rsidR="00F24EAF">
              <w:rPr>
                <w:rFonts w:asciiTheme="minorHAnsi" w:hAnsiTheme="minorHAnsi" w:cstheme="minorHAnsi"/>
                <w:b w:val="0"/>
                <w:iCs/>
                <w:sz w:val="22"/>
                <w:szCs w:val="22"/>
              </w:rPr>
              <w:t>25</w:t>
            </w:r>
            <w:r w:rsidRPr="005A6832">
              <w:rPr>
                <w:rFonts w:asciiTheme="minorHAnsi" w:hAnsiTheme="minorHAnsi" w:cstheme="minorHAnsi"/>
                <w:b w:val="0"/>
                <w:iCs/>
                <w:sz w:val="22"/>
                <w:szCs w:val="22"/>
              </w:rPr>
              <w:t xml:space="preserve">, é responsabilidade da futura contratada a obtenção de licenciamento ambiental, se necessário. </w:t>
            </w:r>
          </w:p>
          <w:p w14:paraId="59049A40" w14:textId="77777777" w:rsidR="00FF0679" w:rsidRDefault="00FF0679" w:rsidP="00FF0679">
            <w:pPr>
              <w:pStyle w:val="Recuodecorpodetexto"/>
              <w:numPr>
                <w:ilvl w:val="1"/>
                <w:numId w:val="5"/>
              </w:numPr>
              <w:ind w:left="22" w:firstLine="0"/>
              <w:rPr>
                <w:rFonts w:asciiTheme="minorHAnsi" w:hAnsiTheme="minorHAnsi" w:cstheme="minorHAnsi"/>
                <w:b w:val="0"/>
                <w:iCs/>
                <w:sz w:val="22"/>
                <w:szCs w:val="22"/>
              </w:rPr>
            </w:pPr>
            <w:r w:rsidRPr="005A6832">
              <w:rPr>
                <w:rFonts w:asciiTheme="minorHAnsi" w:hAnsiTheme="minorHAnsi" w:cstheme="minorHAnsi"/>
                <w:b w:val="0"/>
                <w:iCs/>
                <w:sz w:val="22"/>
                <w:szCs w:val="22"/>
              </w:rPr>
              <w:t>Com relação aos critérios de sustentabilidade, os produtos deverão respeitar as normas e os princípios ambientais, minimizando ou mitigando os efeitos dos danos ao meio ambiente, utilizando, sempre que possível e disponível, tecnologias e materiais ecologicamente corretos, bem como promovendo a racionalização de recursos naturais.</w:t>
            </w:r>
          </w:p>
          <w:p w14:paraId="4599B618" w14:textId="209E7FDD" w:rsidR="00FF0679" w:rsidRPr="007C54B8" w:rsidRDefault="00FF0679" w:rsidP="00FF0679">
            <w:pPr>
              <w:pStyle w:val="Recuodecorpodetexto"/>
              <w:numPr>
                <w:ilvl w:val="1"/>
                <w:numId w:val="5"/>
              </w:numPr>
              <w:ind w:left="22" w:firstLine="0"/>
              <w:rPr>
                <w:rFonts w:asciiTheme="minorHAnsi" w:hAnsiTheme="minorHAnsi" w:cstheme="minorHAnsi"/>
                <w:b w:val="0"/>
                <w:iCs/>
                <w:sz w:val="22"/>
                <w:szCs w:val="22"/>
              </w:rPr>
            </w:pPr>
            <w:r w:rsidRPr="005A6832">
              <w:rPr>
                <w:rFonts w:asciiTheme="minorHAnsi" w:hAnsiTheme="minorHAnsi" w:cstheme="minorHAnsi"/>
                <w:b w:val="0"/>
                <w:iCs/>
                <w:sz w:val="22"/>
                <w:szCs w:val="22"/>
              </w:rPr>
              <w:t>Não se vislumbra a ocorrência de possíveis impactos  ambientais gerados pela contratação em estudo, contudo, a contratada deverá conduzir suas ações em conformidade com os requisitos legais e regulamentos aplicáveis, observando também a legislação ambiental para a prevenção de adversidades ao meio ambiente e a saúde dos trabalhadores e envolvidos na execução do objeto.</w:t>
            </w:r>
          </w:p>
        </w:tc>
      </w:tr>
    </w:tbl>
    <w:p w14:paraId="6043DCFD" w14:textId="77777777" w:rsidR="002C4126" w:rsidRDefault="002C4126" w:rsidP="002D49F3">
      <w:pPr>
        <w:pStyle w:val="Recuodecorpodetexto"/>
        <w:spacing w:line="360" w:lineRule="auto"/>
        <w:ind w:left="0"/>
        <w:rPr>
          <w:sz w:val="24"/>
          <w:szCs w:val="24"/>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0A2E16" w:rsidRPr="007C54B8" w14:paraId="00144130" w14:textId="77777777" w:rsidTr="00B12B26">
        <w:tc>
          <w:tcPr>
            <w:tcW w:w="10065" w:type="dxa"/>
          </w:tcPr>
          <w:p w14:paraId="74E49425" w14:textId="063201A8" w:rsidR="000A2E16" w:rsidRPr="007C54B8" w:rsidRDefault="00C24867" w:rsidP="00454478">
            <w:pPr>
              <w:pStyle w:val="Recuodecorpodetexto"/>
              <w:numPr>
                <w:ilvl w:val="0"/>
                <w:numId w:val="4"/>
              </w:numPr>
              <w:rPr>
                <w:rFonts w:asciiTheme="minorHAnsi" w:hAnsiTheme="minorHAnsi" w:cstheme="minorHAnsi"/>
                <w:caps/>
                <w:sz w:val="22"/>
                <w:szCs w:val="22"/>
              </w:rPr>
            </w:pPr>
            <w:r w:rsidRPr="007C54B8">
              <w:rPr>
                <w:rFonts w:asciiTheme="minorHAnsi" w:hAnsiTheme="minorHAnsi" w:cstheme="minorHAnsi"/>
                <w:caps/>
                <w:sz w:val="22"/>
                <w:szCs w:val="22"/>
              </w:rPr>
              <w:t>do fornecimento</w:t>
            </w:r>
          </w:p>
        </w:tc>
      </w:tr>
      <w:tr w:rsidR="000A2E16" w:rsidRPr="007C54B8" w14:paraId="2576220F" w14:textId="77777777" w:rsidTr="00B12B26">
        <w:tc>
          <w:tcPr>
            <w:tcW w:w="10065" w:type="dxa"/>
          </w:tcPr>
          <w:p w14:paraId="40F9C99C" w14:textId="45968935" w:rsidR="000A2E16" w:rsidRPr="007C54B8" w:rsidRDefault="00592784" w:rsidP="007C54B8">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 xml:space="preserve">- A empresa contratada deverá </w:t>
            </w:r>
            <w:r w:rsidR="003C3736" w:rsidRPr="007C54B8">
              <w:rPr>
                <w:rFonts w:asciiTheme="minorHAnsi" w:hAnsiTheme="minorHAnsi" w:cstheme="minorHAnsi"/>
                <w:b w:val="0"/>
                <w:sz w:val="22"/>
                <w:szCs w:val="22"/>
              </w:rPr>
              <w:t>prestar os serviços</w:t>
            </w:r>
            <w:r w:rsidRPr="007C54B8">
              <w:rPr>
                <w:rFonts w:asciiTheme="minorHAnsi" w:hAnsiTheme="minorHAnsi" w:cstheme="minorHAnsi"/>
                <w:b w:val="0"/>
                <w:sz w:val="22"/>
                <w:szCs w:val="22"/>
              </w:rPr>
              <w:t xml:space="preserve"> de acordo com a solicitação da Contratante e no prazo estipulado, bem como permitir e facilitar à Secretar</w:t>
            </w:r>
            <w:r w:rsidR="005348C4" w:rsidRPr="007C54B8">
              <w:rPr>
                <w:rFonts w:asciiTheme="minorHAnsi" w:hAnsiTheme="minorHAnsi" w:cstheme="minorHAnsi"/>
                <w:b w:val="0"/>
                <w:sz w:val="22"/>
                <w:szCs w:val="22"/>
              </w:rPr>
              <w:t xml:space="preserve">ia de </w:t>
            </w:r>
            <w:r w:rsidR="006B206C" w:rsidRPr="007C54B8">
              <w:rPr>
                <w:rFonts w:asciiTheme="minorHAnsi" w:hAnsiTheme="minorHAnsi" w:cstheme="minorHAnsi"/>
                <w:b w:val="0"/>
                <w:sz w:val="22"/>
                <w:szCs w:val="22"/>
              </w:rPr>
              <w:t>Cultura e Turismo</w:t>
            </w:r>
            <w:r w:rsidR="005348C4" w:rsidRPr="007C54B8">
              <w:rPr>
                <w:rFonts w:asciiTheme="minorHAnsi" w:hAnsiTheme="minorHAnsi" w:cstheme="minorHAnsi"/>
                <w:b w:val="0"/>
                <w:sz w:val="22"/>
                <w:szCs w:val="22"/>
              </w:rPr>
              <w:t xml:space="preserve"> a inspeção do</w:t>
            </w:r>
            <w:r w:rsidR="00BF4CC5" w:rsidRPr="007C54B8">
              <w:rPr>
                <w:rFonts w:asciiTheme="minorHAnsi" w:hAnsiTheme="minorHAnsi" w:cstheme="minorHAnsi"/>
                <w:b w:val="0"/>
                <w:sz w:val="22"/>
                <w:szCs w:val="22"/>
              </w:rPr>
              <w:t xml:space="preserve"> objeto</w:t>
            </w:r>
            <w:r w:rsidR="005348C4" w:rsidRPr="007C54B8">
              <w:rPr>
                <w:rFonts w:asciiTheme="minorHAnsi" w:hAnsiTheme="minorHAnsi" w:cstheme="minorHAnsi"/>
                <w:b w:val="0"/>
                <w:sz w:val="22"/>
                <w:szCs w:val="22"/>
              </w:rPr>
              <w:t>, devendo prestar todas as informações e esclarecimentos solicitados.</w:t>
            </w:r>
          </w:p>
          <w:p w14:paraId="1B1B56A9" w14:textId="1359C91A" w:rsidR="00385FA6" w:rsidRPr="007C54B8" w:rsidRDefault="00E83CA9" w:rsidP="007C54B8">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 xml:space="preserve">A empresa deverá </w:t>
            </w:r>
            <w:r w:rsidR="003C3736" w:rsidRPr="007C54B8">
              <w:rPr>
                <w:rFonts w:asciiTheme="minorHAnsi" w:hAnsiTheme="minorHAnsi" w:cstheme="minorHAnsi"/>
                <w:b w:val="0"/>
                <w:iCs/>
                <w:sz w:val="22"/>
                <w:szCs w:val="22"/>
              </w:rPr>
              <w:t>prestar os serviços</w:t>
            </w:r>
            <w:r w:rsidRPr="007C54B8">
              <w:rPr>
                <w:rFonts w:asciiTheme="minorHAnsi" w:hAnsiTheme="minorHAnsi" w:cstheme="minorHAnsi"/>
                <w:b w:val="0"/>
                <w:iCs/>
                <w:sz w:val="22"/>
                <w:szCs w:val="22"/>
              </w:rPr>
              <w:t xml:space="preserve"> </w:t>
            </w:r>
            <w:r w:rsidR="00384047" w:rsidRPr="007C54B8">
              <w:rPr>
                <w:rFonts w:asciiTheme="minorHAnsi" w:hAnsiTheme="minorHAnsi" w:cstheme="minorHAnsi"/>
                <w:b w:val="0"/>
                <w:iCs/>
                <w:sz w:val="22"/>
                <w:szCs w:val="22"/>
              </w:rPr>
              <w:t>n</w:t>
            </w:r>
            <w:r w:rsidRPr="007C54B8">
              <w:rPr>
                <w:rFonts w:asciiTheme="minorHAnsi" w:hAnsiTheme="minorHAnsi" w:cstheme="minorHAnsi"/>
                <w:b w:val="0"/>
                <w:iCs/>
                <w:sz w:val="22"/>
                <w:szCs w:val="22"/>
              </w:rPr>
              <w:t>o</w:t>
            </w:r>
            <w:r w:rsidR="00C86807" w:rsidRPr="007C54B8">
              <w:rPr>
                <w:rFonts w:asciiTheme="minorHAnsi" w:hAnsiTheme="minorHAnsi" w:cstheme="minorHAnsi"/>
                <w:b w:val="0"/>
                <w:iCs/>
                <w:sz w:val="22"/>
                <w:szCs w:val="22"/>
              </w:rPr>
              <w:t xml:space="preserve"> endereço indicado</w:t>
            </w:r>
            <w:r w:rsidRPr="007C54B8">
              <w:rPr>
                <w:rFonts w:asciiTheme="minorHAnsi" w:hAnsiTheme="minorHAnsi" w:cstheme="minorHAnsi"/>
                <w:b w:val="0"/>
                <w:iCs/>
                <w:sz w:val="22"/>
                <w:szCs w:val="22"/>
              </w:rPr>
              <w:t xml:space="preserve"> </w:t>
            </w:r>
            <w:r w:rsidR="00FA6544" w:rsidRPr="007C54B8">
              <w:rPr>
                <w:rFonts w:asciiTheme="minorHAnsi" w:hAnsiTheme="minorHAnsi" w:cstheme="minorHAnsi"/>
                <w:b w:val="0"/>
                <w:iCs/>
                <w:sz w:val="22"/>
                <w:szCs w:val="22"/>
              </w:rPr>
              <w:t>dentro d</w:t>
            </w:r>
            <w:r w:rsidRPr="007C54B8">
              <w:rPr>
                <w:rFonts w:asciiTheme="minorHAnsi" w:hAnsiTheme="minorHAnsi" w:cstheme="minorHAnsi"/>
                <w:b w:val="0"/>
                <w:iCs/>
                <w:sz w:val="22"/>
                <w:szCs w:val="22"/>
              </w:rPr>
              <w:t>o prazo estabelecido após solicitado sem a cobrança adicional de frete.</w:t>
            </w:r>
          </w:p>
          <w:p w14:paraId="2CE28B6D" w14:textId="140C424F" w:rsidR="00CB3CD2" w:rsidRPr="007C54B8" w:rsidRDefault="003C3736" w:rsidP="007C54B8">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A prestação de serviço</w:t>
            </w:r>
            <w:r w:rsidR="00CB3CD2" w:rsidRPr="007C54B8">
              <w:rPr>
                <w:rFonts w:asciiTheme="minorHAnsi" w:hAnsiTheme="minorHAnsi" w:cstheme="minorHAnsi"/>
                <w:b w:val="0"/>
                <w:iCs/>
                <w:sz w:val="22"/>
                <w:szCs w:val="22"/>
              </w:rPr>
              <w:t xml:space="preserve"> poder</w:t>
            </w:r>
            <w:r w:rsidRPr="007C54B8">
              <w:rPr>
                <w:rFonts w:asciiTheme="minorHAnsi" w:hAnsiTheme="minorHAnsi" w:cstheme="minorHAnsi"/>
                <w:b w:val="0"/>
                <w:iCs/>
                <w:sz w:val="22"/>
                <w:szCs w:val="22"/>
              </w:rPr>
              <w:t>á</w:t>
            </w:r>
            <w:r w:rsidR="00CB3CD2" w:rsidRPr="007C54B8">
              <w:rPr>
                <w:rFonts w:asciiTheme="minorHAnsi" w:hAnsiTheme="minorHAnsi" w:cstheme="minorHAnsi"/>
                <w:b w:val="0"/>
                <w:iCs/>
                <w:sz w:val="22"/>
                <w:szCs w:val="22"/>
              </w:rPr>
              <w:t xml:space="preserve"> ser rejeitad</w:t>
            </w:r>
            <w:r w:rsidRPr="007C54B8">
              <w:rPr>
                <w:rFonts w:asciiTheme="minorHAnsi" w:hAnsiTheme="minorHAnsi" w:cstheme="minorHAnsi"/>
                <w:b w:val="0"/>
                <w:iCs/>
                <w:sz w:val="22"/>
                <w:szCs w:val="22"/>
              </w:rPr>
              <w:t>a</w:t>
            </w:r>
            <w:r w:rsidR="00CB3CD2" w:rsidRPr="007C54B8">
              <w:rPr>
                <w:rFonts w:asciiTheme="minorHAnsi" w:hAnsiTheme="minorHAnsi" w:cstheme="minorHAnsi"/>
                <w:b w:val="0"/>
                <w:iCs/>
                <w:sz w:val="22"/>
                <w:szCs w:val="22"/>
              </w:rPr>
              <w:t xml:space="preserve"> quando em desacordo com as especificações constantes neste Termo de Referência e na proposta</w:t>
            </w:r>
            <w:r w:rsidRPr="007C54B8">
              <w:rPr>
                <w:rFonts w:asciiTheme="minorHAnsi" w:hAnsiTheme="minorHAnsi" w:cstheme="minorHAnsi"/>
                <w:b w:val="0"/>
                <w:iCs/>
                <w:sz w:val="22"/>
                <w:szCs w:val="22"/>
              </w:rPr>
              <w:t>.</w:t>
            </w:r>
          </w:p>
          <w:p w14:paraId="1344C205" w14:textId="63B729C8" w:rsidR="006037AF" w:rsidRPr="007C54B8" w:rsidRDefault="006037AF" w:rsidP="007C54B8">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 xml:space="preserve">Havendo qualquer eventualidade e fatos que venham prejudicar a perfeita </w:t>
            </w:r>
            <w:r w:rsidR="00F76EA7" w:rsidRPr="007C54B8">
              <w:rPr>
                <w:rFonts w:asciiTheme="minorHAnsi" w:hAnsiTheme="minorHAnsi" w:cstheme="minorHAnsi"/>
                <w:b w:val="0"/>
                <w:iCs/>
                <w:sz w:val="22"/>
                <w:szCs w:val="22"/>
              </w:rPr>
              <w:t>prestação do serviço</w:t>
            </w:r>
            <w:r w:rsidRPr="007C54B8">
              <w:rPr>
                <w:rFonts w:asciiTheme="minorHAnsi" w:hAnsiTheme="minorHAnsi" w:cstheme="minorHAnsi"/>
                <w:b w:val="0"/>
                <w:iCs/>
                <w:sz w:val="22"/>
                <w:szCs w:val="22"/>
              </w:rPr>
              <w:t>, deverá a contratada comunicar, por escrito</w:t>
            </w:r>
            <w:r w:rsidR="00F47E36" w:rsidRPr="007C54B8">
              <w:rPr>
                <w:rFonts w:asciiTheme="minorHAnsi" w:hAnsiTheme="minorHAnsi" w:cstheme="minorHAnsi"/>
                <w:b w:val="0"/>
                <w:iCs/>
                <w:sz w:val="22"/>
                <w:szCs w:val="22"/>
              </w:rPr>
              <w:t>,</w:t>
            </w:r>
            <w:r w:rsidRPr="007C54B8">
              <w:rPr>
                <w:rFonts w:asciiTheme="minorHAnsi" w:hAnsiTheme="minorHAnsi" w:cstheme="minorHAnsi"/>
                <w:b w:val="0"/>
                <w:iCs/>
                <w:sz w:val="22"/>
                <w:szCs w:val="22"/>
              </w:rPr>
              <w:t xml:space="preserve"> em no mínimo </w:t>
            </w:r>
            <w:r w:rsidR="00CB1586" w:rsidRPr="007C54B8">
              <w:rPr>
                <w:rFonts w:asciiTheme="minorHAnsi" w:hAnsiTheme="minorHAnsi" w:cstheme="minorHAnsi"/>
                <w:b w:val="0"/>
                <w:iCs/>
                <w:sz w:val="22"/>
                <w:szCs w:val="22"/>
              </w:rPr>
              <w:t>48 (quarenta e oito) horas</w:t>
            </w:r>
            <w:r w:rsidRPr="007C54B8">
              <w:rPr>
                <w:rFonts w:asciiTheme="minorHAnsi" w:hAnsiTheme="minorHAnsi" w:cstheme="minorHAnsi"/>
                <w:b w:val="0"/>
                <w:iCs/>
                <w:sz w:val="22"/>
                <w:szCs w:val="22"/>
              </w:rPr>
              <w:t xml:space="preserve"> antes da </w:t>
            </w:r>
            <w:r w:rsidR="00E83CA9" w:rsidRPr="007C54B8">
              <w:rPr>
                <w:rFonts w:asciiTheme="minorHAnsi" w:hAnsiTheme="minorHAnsi" w:cstheme="minorHAnsi"/>
                <w:b w:val="0"/>
                <w:iCs/>
                <w:sz w:val="22"/>
                <w:szCs w:val="22"/>
              </w:rPr>
              <w:t>data estipulada</w:t>
            </w:r>
            <w:r w:rsidR="005B6ED5" w:rsidRPr="007C54B8">
              <w:rPr>
                <w:rFonts w:asciiTheme="minorHAnsi" w:hAnsiTheme="minorHAnsi" w:cstheme="minorHAnsi"/>
                <w:b w:val="0"/>
                <w:iCs/>
                <w:sz w:val="22"/>
                <w:szCs w:val="22"/>
              </w:rPr>
              <w:t>.</w:t>
            </w:r>
          </w:p>
          <w:p w14:paraId="6CF89657" w14:textId="090CC430" w:rsidR="005B6ED5" w:rsidRPr="007C54B8" w:rsidRDefault="005B6ED5" w:rsidP="007C54B8">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A Contratada deverá fornecer o número de telefone para a contratante com a finalidade de localização do responsável pel</w:t>
            </w:r>
            <w:r w:rsidR="006D2BFC" w:rsidRPr="007C54B8">
              <w:rPr>
                <w:rFonts w:asciiTheme="minorHAnsi" w:hAnsiTheme="minorHAnsi" w:cstheme="minorHAnsi"/>
                <w:b w:val="0"/>
                <w:iCs/>
                <w:sz w:val="22"/>
                <w:szCs w:val="22"/>
              </w:rPr>
              <w:t xml:space="preserve">a </w:t>
            </w:r>
            <w:r w:rsidR="00F76EA7" w:rsidRPr="007C54B8">
              <w:rPr>
                <w:rFonts w:asciiTheme="minorHAnsi" w:hAnsiTheme="minorHAnsi" w:cstheme="minorHAnsi"/>
                <w:b w:val="0"/>
                <w:iCs/>
                <w:sz w:val="22"/>
                <w:szCs w:val="22"/>
              </w:rPr>
              <w:t>prestação dos serviços</w:t>
            </w:r>
            <w:r w:rsidR="006D2BFC" w:rsidRPr="007C54B8">
              <w:rPr>
                <w:rFonts w:asciiTheme="minorHAnsi" w:hAnsiTheme="minorHAnsi" w:cstheme="minorHAnsi"/>
                <w:b w:val="0"/>
                <w:iCs/>
                <w:sz w:val="22"/>
                <w:szCs w:val="22"/>
              </w:rPr>
              <w:t xml:space="preserve"> </w:t>
            </w:r>
            <w:r w:rsidRPr="007C54B8">
              <w:rPr>
                <w:rFonts w:asciiTheme="minorHAnsi" w:hAnsiTheme="minorHAnsi" w:cstheme="minorHAnsi"/>
                <w:b w:val="0"/>
                <w:iCs/>
                <w:sz w:val="22"/>
                <w:szCs w:val="22"/>
              </w:rPr>
              <w:t>solicitado</w:t>
            </w:r>
            <w:r w:rsidR="00BF38F6" w:rsidRPr="007C54B8">
              <w:rPr>
                <w:rFonts w:asciiTheme="minorHAnsi" w:hAnsiTheme="minorHAnsi" w:cstheme="minorHAnsi"/>
                <w:b w:val="0"/>
                <w:iCs/>
                <w:sz w:val="22"/>
                <w:szCs w:val="22"/>
              </w:rPr>
              <w:t>s</w:t>
            </w:r>
            <w:r w:rsidRPr="007C54B8">
              <w:rPr>
                <w:rFonts w:asciiTheme="minorHAnsi" w:hAnsiTheme="minorHAnsi" w:cstheme="minorHAnsi"/>
                <w:b w:val="0"/>
                <w:iCs/>
                <w:sz w:val="22"/>
                <w:szCs w:val="22"/>
              </w:rPr>
              <w:t>.</w:t>
            </w:r>
          </w:p>
          <w:p w14:paraId="2CC8CF79" w14:textId="71D3FBB2" w:rsidR="005B6ED5" w:rsidRPr="007C54B8" w:rsidRDefault="005B6ED5" w:rsidP="007C54B8">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 xml:space="preserve">Deverão ser rigorosamente observados os prazos de </w:t>
            </w:r>
            <w:r w:rsidR="0056656D" w:rsidRPr="007C54B8">
              <w:rPr>
                <w:rFonts w:asciiTheme="minorHAnsi" w:hAnsiTheme="minorHAnsi" w:cstheme="minorHAnsi"/>
                <w:b w:val="0"/>
                <w:iCs/>
                <w:sz w:val="22"/>
                <w:szCs w:val="22"/>
              </w:rPr>
              <w:t>prestação do serviço</w:t>
            </w:r>
            <w:r w:rsidR="006D2BFC" w:rsidRPr="007C54B8">
              <w:rPr>
                <w:rFonts w:asciiTheme="minorHAnsi" w:hAnsiTheme="minorHAnsi" w:cstheme="minorHAnsi"/>
                <w:b w:val="0"/>
                <w:iCs/>
                <w:sz w:val="22"/>
                <w:szCs w:val="22"/>
              </w:rPr>
              <w:t xml:space="preserve"> </w:t>
            </w:r>
            <w:r w:rsidRPr="007C54B8">
              <w:rPr>
                <w:rFonts w:asciiTheme="minorHAnsi" w:hAnsiTheme="minorHAnsi" w:cstheme="minorHAnsi"/>
                <w:b w:val="0"/>
                <w:iCs/>
                <w:sz w:val="22"/>
                <w:szCs w:val="22"/>
              </w:rPr>
              <w:t>previamente estabelecidos neste termo de referência.</w:t>
            </w:r>
          </w:p>
          <w:p w14:paraId="5CDCC5C3" w14:textId="441B812A" w:rsidR="00614D98" w:rsidRPr="007C54B8" w:rsidRDefault="00614D98" w:rsidP="007C54B8">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Nos preços propostos deverão estar incluídos todos os tributos e despesas necessárias para a entrega do</w:t>
            </w:r>
            <w:r w:rsidR="00584AAC" w:rsidRPr="007C54B8">
              <w:rPr>
                <w:rFonts w:asciiTheme="minorHAnsi" w:hAnsiTheme="minorHAnsi" w:cstheme="minorHAnsi"/>
                <w:b w:val="0"/>
                <w:iCs/>
                <w:sz w:val="22"/>
                <w:szCs w:val="22"/>
              </w:rPr>
              <w:t xml:space="preserve"> objeto desse contrato</w:t>
            </w:r>
            <w:r w:rsidRPr="007C54B8">
              <w:rPr>
                <w:rFonts w:asciiTheme="minorHAnsi" w:hAnsiTheme="minorHAnsi" w:cstheme="minorHAnsi"/>
                <w:b w:val="0"/>
                <w:iCs/>
                <w:sz w:val="22"/>
                <w:szCs w:val="22"/>
              </w:rPr>
              <w:t>.</w:t>
            </w:r>
          </w:p>
          <w:p w14:paraId="2B799AF1" w14:textId="37D95AA6" w:rsidR="008A307B" w:rsidRPr="007C54B8" w:rsidRDefault="008A307B" w:rsidP="007C54B8">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Providenciar, imediatamente, a correção das deficiências apontadas pelo gestor e ou fiscal com respeito à execução do objeto.</w:t>
            </w:r>
          </w:p>
          <w:p w14:paraId="08AA970C" w14:textId="5B9C4177" w:rsidR="008A307B" w:rsidRPr="007C54B8" w:rsidRDefault="008A307B" w:rsidP="007C54B8">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Dirimir qualquer dúvida e prestar esclarecimentos acerca da execução do Contrato, durante toda a sua vigência, a pedido do Município.</w:t>
            </w:r>
          </w:p>
          <w:p w14:paraId="3F1F01DD" w14:textId="32C3FC1F" w:rsidR="0039290B" w:rsidRPr="007C54B8" w:rsidRDefault="0039290B" w:rsidP="007C54B8">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Cumprir os prazos previstos no contrato ou outros que venham a ser fixados pelo Município.</w:t>
            </w:r>
          </w:p>
          <w:p w14:paraId="383F71A7" w14:textId="37139933" w:rsidR="00EE46AB" w:rsidRPr="007C54B8" w:rsidRDefault="00EE46AB" w:rsidP="007C54B8">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 xml:space="preserve">Ser equipado com todos os itens de segurança exigidos por </w:t>
            </w:r>
            <w:r w:rsidR="00B34E52" w:rsidRPr="007C54B8">
              <w:rPr>
                <w:rFonts w:asciiTheme="minorHAnsi" w:hAnsiTheme="minorHAnsi" w:cstheme="minorHAnsi"/>
                <w:b w:val="0"/>
                <w:iCs/>
                <w:sz w:val="22"/>
                <w:szCs w:val="22"/>
              </w:rPr>
              <w:t>lei.</w:t>
            </w:r>
          </w:p>
          <w:p w14:paraId="45C1EAE2" w14:textId="32525390" w:rsidR="000A729D" w:rsidRPr="007C54B8" w:rsidRDefault="000A729D" w:rsidP="007C54B8">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O</w:t>
            </w:r>
            <w:r w:rsidR="00505A3F" w:rsidRPr="007C54B8">
              <w:rPr>
                <w:rFonts w:asciiTheme="minorHAnsi" w:hAnsiTheme="minorHAnsi" w:cstheme="minorHAnsi"/>
                <w:b w:val="0"/>
                <w:iCs/>
                <w:sz w:val="22"/>
                <w:szCs w:val="22"/>
              </w:rPr>
              <w:t>s</w:t>
            </w:r>
            <w:r w:rsidRPr="007C54B8">
              <w:rPr>
                <w:rFonts w:asciiTheme="minorHAnsi" w:hAnsiTheme="minorHAnsi" w:cstheme="minorHAnsi"/>
                <w:b w:val="0"/>
                <w:iCs/>
                <w:sz w:val="22"/>
                <w:szCs w:val="22"/>
              </w:rPr>
              <w:t xml:space="preserve"> produto</w:t>
            </w:r>
            <w:r w:rsidR="00505A3F" w:rsidRPr="007C54B8">
              <w:rPr>
                <w:rFonts w:asciiTheme="minorHAnsi" w:hAnsiTheme="minorHAnsi" w:cstheme="minorHAnsi"/>
                <w:b w:val="0"/>
                <w:iCs/>
                <w:sz w:val="22"/>
                <w:szCs w:val="22"/>
              </w:rPr>
              <w:t>s</w:t>
            </w:r>
            <w:r w:rsidRPr="007C54B8">
              <w:rPr>
                <w:rFonts w:asciiTheme="minorHAnsi" w:hAnsiTheme="minorHAnsi" w:cstheme="minorHAnsi"/>
                <w:b w:val="0"/>
                <w:iCs/>
                <w:sz w:val="22"/>
                <w:szCs w:val="22"/>
              </w:rPr>
              <w:t xml:space="preserve"> dever</w:t>
            </w:r>
            <w:r w:rsidR="00505A3F" w:rsidRPr="007C54B8">
              <w:rPr>
                <w:rFonts w:asciiTheme="minorHAnsi" w:hAnsiTheme="minorHAnsi" w:cstheme="minorHAnsi"/>
                <w:b w:val="0"/>
                <w:iCs/>
                <w:sz w:val="22"/>
                <w:szCs w:val="22"/>
              </w:rPr>
              <w:t>ão</w:t>
            </w:r>
            <w:r w:rsidRPr="007C54B8">
              <w:rPr>
                <w:rFonts w:asciiTheme="minorHAnsi" w:hAnsiTheme="minorHAnsi" w:cstheme="minorHAnsi"/>
                <w:b w:val="0"/>
                <w:iCs/>
                <w:sz w:val="22"/>
                <w:szCs w:val="22"/>
              </w:rPr>
              <w:t xml:space="preserve"> vir acompanhado</w:t>
            </w:r>
            <w:r w:rsidR="00505A3F" w:rsidRPr="007C54B8">
              <w:rPr>
                <w:rFonts w:asciiTheme="minorHAnsi" w:hAnsiTheme="minorHAnsi" w:cstheme="minorHAnsi"/>
                <w:b w:val="0"/>
                <w:iCs/>
                <w:sz w:val="22"/>
                <w:szCs w:val="22"/>
              </w:rPr>
              <w:t>s</w:t>
            </w:r>
            <w:r w:rsidRPr="007C54B8">
              <w:rPr>
                <w:rFonts w:asciiTheme="minorHAnsi" w:hAnsiTheme="minorHAnsi" w:cstheme="minorHAnsi"/>
                <w:b w:val="0"/>
                <w:iCs/>
                <w:sz w:val="22"/>
                <w:szCs w:val="22"/>
              </w:rPr>
              <w:t xml:space="preserve"> de manual de utilização/ manutenção, bem como garantia em língua portuguesa.</w:t>
            </w:r>
          </w:p>
          <w:p w14:paraId="66569A73" w14:textId="433722E1" w:rsidR="00575968" w:rsidRPr="007C54B8" w:rsidRDefault="00575968" w:rsidP="007C54B8">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Responsabilizar-se pela qualidade do</w:t>
            </w:r>
            <w:r w:rsidR="00CC0EAD" w:rsidRPr="007C54B8">
              <w:rPr>
                <w:rFonts w:asciiTheme="minorHAnsi" w:hAnsiTheme="minorHAnsi" w:cstheme="minorHAnsi"/>
                <w:b w:val="0"/>
                <w:iCs/>
                <w:sz w:val="22"/>
                <w:szCs w:val="22"/>
              </w:rPr>
              <w:t>s itens</w:t>
            </w:r>
            <w:r w:rsidR="00F90620" w:rsidRPr="007C54B8">
              <w:rPr>
                <w:rFonts w:asciiTheme="minorHAnsi" w:hAnsiTheme="minorHAnsi" w:cstheme="minorHAnsi"/>
                <w:b w:val="0"/>
                <w:iCs/>
                <w:sz w:val="22"/>
                <w:szCs w:val="22"/>
              </w:rPr>
              <w:t xml:space="preserve"> necessários para a prestação de serviços, os quais não devem ter </w:t>
            </w:r>
            <w:r w:rsidRPr="007C54B8">
              <w:rPr>
                <w:rFonts w:asciiTheme="minorHAnsi" w:hAnsiTheme="minorHAnsi" w:cstheme="minorHAnsi"/>
                <w:b w:val="0"/>
                <w:iCs/>
                <w:sz w:val="22"/>
                <w:szCs w:val="22"/>
              </w:rPr>
              <w:t>qualquer tipo de vício ou imperfeição, ou não se adequar às especificações constantes deste Termo de Referência, sob pena de aplicação das sanções cabíveis, inclusive rescisão contratual, sem qualquer custo adicional para o Município.</w:t>
            </w:r>
          </w:p>
          <w:p w14:paraId="4C1CCF11" w14:textId="3758953D" w:rsidR="00927DD1" w:rsidRPr="007C54B8" w:rsidRDefault="00927DD1" w:rsidP="007C54B8">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A contratada deverá realizar os ajustes necessários ao fornecimento, caso não sejam aceitos pela fiscalização da Contratante.</w:t>
            </w:r>
          </w:p>
          <w:p w14:paraId="381BB967" w14:textId="40379B22" w:rsidR="00927DD1" w:rsidRPr="007C54B8" w:rsidRDefault="00927DD1" w:rsidP="007C54B8">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A contratada deverá responsabilizar-se pelo transporte do</w:t>
            </w:r>
            <w:r w:rsidR="00CC0EAD" w:rsidRPr="007C54B8">
              <w:rPr>
                <w:rFonts w:asciiTheme="minorHAnsi" w:hAnsiTheme="minorHAnsi" w:cstheme="minorHAnsi"/>
                <w:b w:val="0"/>
                <w:iCs/>
                <w:sz w:val="22"/>
                <w:szCs w:val="22"/>
              </w:rPr>
              <w:t>s</w:t>
            </w:r>
            <w:r w:rsidRPr="007C54B8">
              <w:rPr>
                <w:rFonts w:asciiTheme="minorHAnsi" w:hAnsiTheme="minorHAnsi" w:cstheme="minorHAnsi"/>
                <w:b w:val="0"/>
                <w:iCs/>
                <w:sz w:val="22"/>
                <w:szCs w:val="22"/>
              </w:rPr>
              <w:t xml:space="preserve"> </w:t>
            </w:r>
            <w:r w:rsidR="00CC0EAD" w:rsidRPr="007C54B8">
              <w:rPr>
                <w:rFonts w:asciiTheme="minorHAnsi" w:hAnsiTheme="minorHAnsi" w:cstheme="minorHAnsi"/>
                <w:b w:val="0"/>
                <w:iCs/>
                <w:sz w:val="22"/>
                <w:szCs w:val="22"/>
              </w:rPr>
              <w:t>produtos</w:t>
            </w:r>
            <w:r w:rsidRPr="007C54B8">
              <w:rPr>
                <w:rFonts w:asciiTheme="minorHAnsi" w:hAnsiTheme="minorHAnsi" w:cstheme="minorHAnsi"/>
                <w:b w:val="0"/>
                <w:iCs/>
                <w:sz w:val="22"/>
                <w:szCs w:val="22"/>
              </w:rPr>
              <w:t xml:space="preserve"> até o endereço determinado pela Contratante</w:t>
            </w:r>
            <w:r w:rsidR="003F5E55" w:rsidRPr="007C54B8">
              <w:rPr>
                <w:rFonts w:asciiTheme="minorHAnsi" w:hAnsiTheme="minorHAnsi" w:cstheme="minorHAnsi"/>
                <w:b w:val="0"/>
                <w:iCs/>
                <w:sz w:val="22"/>
                <w:szCs w:val="22"/>
              </w:rPr>
              <w:t>, seja no Município ou distritos</w:t>
            </w:r>
            <w:r w:rsidRPr="007C54B8">
              <w:rPr>
                <w:rFonts w:asciiTheme="minorHAnsi" w:hAnsiTheme="minorHAnsi" w:cstheme="minorHAnsi"/>
                <w:b w:val="0"/>
                <w:iCs/>
                <w:sz w:val="22"/>
                <w:szCs w:val="22"/>
              </w:rPr>
              <w:t>.</w:t>
            </w:r>
          </w:p>
          <w:p w14:paraId="106B1DC0" w14:textId="77777777" w:rsidR="00454478" w:rsidRDefault="00AC3AC8" w:rsidP="007312B1">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 xml:space="preserve">Executar o contrato responsabilizando-se pela perfeição técnica dos </w:t>
            </w:r>
            <w:r w:rsidR="003F5E55" w:rsidRPr="007C54B8">
              <w:rPr>
                <w:rFonts w:asciiTheme="minorHAnsi" w:hAnsiTheme="minorHAnsi" w:cstheme="minorHAnsi"/>
                <w:b w:val="0"/>
                <w:iCs/>
                <w:sz w:val="22"/>
                <w:szCs w:val="22"/>
              </w:rPr>
              <w:t>serviços prestados</w:t>
            </w:r>
            <w:r w:rsidRPr="007C54B8">
              <w:rPr>
                <w:rFonts w:asciiTheme="minorHAnsi" w:hAnsiTheme="minorHAnsi" w:cstheme="minorHAnsi"/>
                <w:b w:val="0"/>
                <w:iCs/>
                <w:sz w:val="22"/>
                <w:szCs w:val="22"/>
              </w:rPr>
              <w:t>.</w:t>
            </w:r>
          </w:p>
          <w:p w14:paraId="75CF1C1B" w14:textId="7072691C" w:rsidR="004765A7" w:rsidRPr="007621C8" w:rsidRDefault="004765A7" w:rsidP="007621C8">
            <w:pPr>
              <w:pStyle w:val="Recuodecorpodetexto"/>
              <w:numPr>
                <w:ilvl w:val="1"/>
                <w:numId w:val="4"/>
              </w:numPr>
              <w:ind w:left="0" w:firstLine="0"/>
              <w:rPr>
                <w:rFonts w:asciiTheme="minorHAnsi" w:hAnsiTheme="minorHAnsi" w:cstheme="minorHAnsi"/>
                <w:iCs/>
                <w:sz w:val="22"/>
                <w:szCs w:val="22"/>
              </w:rPr>
            </w:pPr>
            <w:r w:rsidRPr="004765A7">
              <w:rPr>
                <w:rFonts w:asciiTheme="minorHAnsi" w:hAnsiTheme="minorHAnsi" w:cstheme="minorHAnsi"/>
                <w:b w:val="0"/>
                <w:iCs/>
                <w:sz w:val="22"/>
                <w:szCs w:val="22"/>
              </w:rPr>
              <w:t>Os serviços e locações objeto deste Termo de Referência deverão ser prestados/entregues nos locais indicados pela Secretaria Municipal de Cultura e Turismo, dentro dos limites do Município, conforme a necessidade de cada evento promovido pela Administração.</w:t>
            </w:r>
            <w:r w:rsidRPr="007621C8">
              <w:rPr>
                <w:rFonts w:asciiTheme="minorHAnsi" w:hAnsiTheme="minorHAnsi" w:cstheme="minorHAnsi"/>
                <w:b w:val="0"/>
                <w:iCs/>
                <w:sz w:val="22"/>
                <w:szCs w:val="22"/>
              </w:rPr>
              <w:t xml:space="preserve"> </w:t>
            </w:r>
            <w:r w:rsidRPr="004765A7">
              <w:rPr>
                <w:rFonts w:asciiTheme="minorHAnsi" w:hAnsiTheme="minorHAnsi" w:cstheme="minorHAnsi"/>
                <w:b w:val="0"/>
                <w:iCs/>
                <w:sz w:val="22"/>
                <w:szCs w:val="22"/>
              </w:rPr>
              <w:t xml:space="preserve">A contratada deverá realizar a entrega, montagem, instalação e disponibilização dos itens solicitados no prazo máximo de até </w:t>
            </w:r>
            <w:r w:rsidRPr="007621C8">
              <w:rPr>
                <w:rFonts w:asciiTheme="minorHAnsi" w:hAnsiTheme="minorHAnsi" w:cstheme="minorHAnsi"/>
                <w:b w:val="0"/>
                <w:iCs/>
                <w:sz w:val="22"/>
                <w:szCs w:val="22"/>
              </w:rPr>
              <w:t>24</w:t>
            </w:r>
            <w:r w:rsidRPr="004765A7">
              <w:rPr>
                <w:rFonts w:asciiTheme="minorHAnsi" w:hAnsiTheme="minorHAnsi" w:cstheme="minorHAnsi"/>
                <w:b w:val="0"/>
                <w:iCs/>
                <w:sz w:val="22"/>
                <w:szCs w:val="22"/>
              </w:rPr>
              <w:t xml:space="preserve"> horas</w:t>
            </w:r>
            <w:r w:rsidRPr="007621C8">
              <w:rPr>
                <w:rFonts w:asciiTheme="minorHAnsi" w:hAnsiTheme="minorHAnsi" w:cstheme="minorHAnsi"/>
                <w:b w:val="0"/>
                <w:iCs/>
                <w:sz w:val="22"/>
                <w:szCs w:val="22"/>
              </w:rPr>
              <w:t xml:space="preserve"> </w:t>
            </w:r>
            <w:r w:rsidRPr="004765A7">
              <w:rPr>
                <w:rFonts w:asciiTheme="minorHAnsi" w:hAnsiTheme="minorHAnsi" w:cstheme="minorHAnsi"/>
                <w:b w:val="0"/>
                <w:iCs/>
                <w:sz w:val="22"/>
                <w:szCs w:val="22"/>
              </w:rPr>
              <w:t>após o recebimento da Ordem de Fornecimento ou solicitação emitida pela Secretaria requisitante</w:t>
            </w:r>
            <w:r w:rsidR="007621C8" w:rsidRPr="007621C8">
              <w:rPr>
                <w:rFonts w:asciiTheme="minorHAnsi" w:hAnsiTheme="minorHAnsi" w:cstheme="minorHAnsi"/>
                <w:b w:val="0"/>
                <w:iCs/>
                <w:sz w:val="22"/>
                <w:szCs w:val="22"/>
              </w:rPr>
              <w:t xml:space="preserve"> (e-mail, telefone)</w:t>
            </w:r>
            <w:r w:rsidRPr="004765A7">
              <w:rPr>
                <w:rFonts w:asciiTheme="minorHAnsi" w:hAnsiTheme="minorHAnsi" w:cstheme="minorHAnsi"/>
                <w:b w:val="0"/>
                <w:iCs/>
                <w:sz w:val="22"/>
                <w:szCs w:val="22"/>
              </w:rPr>
              <w:t xml:space="preserve">, observando as </w:t>
            </w:r>
            <w:r w:rsidRPr="004765A7">
              <w:rPr>
                <w:rFonts w:asciiTheme="minorHAnsi" w:hAnsiTheme="minorHAnsi" w:cstheme="minorHAnsi"/>
                <w:b w:val="0"/>
                <w:iCs/>
                <w:sz w:val="22"/>
                <w:szCs w:val="22"/>
              </w:rPr>
              <w:lastRenderedPageBreak/>
              <w:t>datas, horários e locais previamente informados pela Administração.</w:t>
            </w:r>
            <w:r w:rsidR="007621C8" w:rsidRPr="007621C8">
              <w:rPr>
                <w:rFonts w:asciiTheme="minorHAnsi" w:hAnsiTheme="minorHAnsi" w:cstheme="minorHAnsi"/>
                <w:b w:val="0"/>
                <w:iCs/>
                <w:sz w:val="22"/>
                <w:szCs w:val="22"/>
              </w:rPr>
              <w:t xml:space="preserve"> </w:t>
            </w:r>
            <w:r w:rsidRPr="004765A7">
              <w:rPr>
                <w:rFonts w:asciiTheme="minorHAnsi" w:hAnsiTheme="minorHAnsi" w:cstheme="minorHAnsi"/>
                <w:b w:val="0"/>
                <w:iCs/>
                <w:sz w:val="22"/>
                <w:szCs w:val="22"/>
              </w:rPr>
              <w:t>A retirada dos equipamentos e estruturas, quando aplicável, deverá ocorrer após o encerramento do evento, em prazo acordado com a Secretaria Municipal de Cultura e Turismo, sem ônus adicional para a Administração.</w:t>
            </w:r>
          </w:p>
        </w:tc>
      </w:tr>
    </w:tbl>
    <w:p w14:paraId="160AF234" w14:textId="77777777" w:rsidR="00054A90" w:rsidRPr="007C54B8" w:rsidRDefault="00054A90" w:rsidP="002D49F3">
      <w:pPr>
        <w:pStyle w:val="Recuodecorpodetexto"/>
        <w:spacing w:line="360" w:lineRule="auto"/>
        <w:ind w:left="0"/>
        <w:rPr>
          <w:rFonts w:asciiTheme="minorHAnsi" w:hAnsiTheme="minorHAnsi" w:cstheme="minorHAnsi"/>
          <w:sz w:val="22"/>
          <w:szCs w:val="22"/>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C24867" w:rsidRPr="007C54B8" w14:paraId="65AFFF23" w14:textId="77777777" w:rsidTr="00B12B26">
        <w:tc>
          <w:tcPr>
            <w:tcW w:w="10065" w:type="dxa"/>
          </w:tcPr>
          <w:p w14:paraId="2B11D1F2" w14:textId="77777777" w:rsidR="00C24867" w:rsidRPr="007C54B8" w:rsidRDefault="00C24867" w:rsidP="007312B1">
            <w:pPr>
              <w:pStyle w:val="Recuodecorpodetexto"/>
              <w:numPr>
                <w:ilvl w:val="0"/>
                <w:numId w:val="4"/>
              </w:numPr>
              <w:rPr>
                <w:rFonts w:asciiTheme="minorHAnsi" w:hAnsiTheme="minorHAnsi" w:cstheme="minorHAnsi"/>
                <w:caps/>
                <w:sz w:val="22"/>
                <w:szCs w:val="22"/>
              </w:rPr>
            </w:pPr>
            <w:r w:rsidRPr="007C54B8">
              <w:rPr>
                <w:rFonts w:asciiTheme="minorHAnsi" w:hAnsiTheme="minorHAnsi" w:cstheme="minorHAnsi"/>
                <w:caps/>
                <w:sz w:val="22"/>
                <w:szCs w:val="22"/>
              </w:rPr>
              <w:t>REQUISITOS DA CONTRATAÇÃO</w:t>
            </w:r>
          </w:p>
        </w:tc>
      </w:tr>
      <w:tr w:rsidR="00C24867" w:rsidRPr="007C54B8" w14:paraId="5567806E" w14:textId="77777777" w:rsidTr="00B12B26">
        <w:tc>
          <w:tcPr>
            <w:tcW w:w="10065" w:type="dxa"/>
          </w:tcPr>
          <w:p w14:paraId="44E2A9F1" w14:textId="77777777" w:rsidR="00C24867" w:rsidRPr="007C54B8" w:rsidRDefault="00C24867" w:rsidP="007C54B8">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Comparecer as reuniões pré-estabelecidas pela Secretaria, quando solicitada.</w:t>
            </w:r>
          </w:p>
          <w:p w14:paraId="5BB4EB28" w14:textId="77777777" w:rsidR="00C24867" w:rsidRPr="007C54B8" w:rsidRDefault="00C24867" w:rsidP="007C54B8">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Cumprir as normas de segurança, prestar informações sobre toda e qualquer ocorrência ou anormalidade que passam comprometer a segurança de bens e pessoas que venham a usufruir do objeto.</w:t>
            </w:r>
          </w:p>
          <w:p w14:paraId="46AE3D37" w14:textId="77777777" w:rsidR="00C24867" w:rsidRPr="007C54B8" w:rsidRDefault="00C24867" w:rsidP="007C54B8">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Responsabilizar-se por todos os encargos trabalhistas e acidentes de trabalho de seus empregados, não existindo com a contratante qualquer vínculo empregatício.</w:t>
            </w:r>
          </w:p>
          <w:p w14:paraId="256F3F19" w14:textId="77777777" w:rsidR="00C24867" w:rsidRPr="007C54B8" w:rsidRDefault="00C24867" w:rsidP="007C54B8">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A inadimplência da contratada em relação aos encargos acima não transfere para a contratante a responsabilidade por seu pagamento.</w:t>
            </w:r>
          </w:p>
          <w:p w14:paraId="4C6ACFF9" w14:textId="044B8804" w:rsidR="00054A90" w:rsidRPr="007C54B8" w:rsidRDefault="00C24867" w:rsidP="007C54B8">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 xml:space="preserve">Nos preços propostos deverão estar incluídos todos os tributos e despesas necessárias para a </w:t>
            </w:r>
            <w:r w:rsidR="00AF3C87" w:rsidRPr="007C54B8">
              <w:rPr>
                <w:rFonts w:asciiTheme="minorHAnsi" w:hAnsiTheme="minorHAnsi" w:cstheme="minorHAnsi"/>
                <w:b w:val="0"/>
                <w:iCs/>
                <w:sz w:val="22"/>
                <w:szCs w:val="22"/>
              </w:rPr>
              <w:t>prestação dos serviços</w:t>
            </w:r>
            <w:r w:rsidRPr="007C54B8">
              <w:rPr>
                <w:rFonts w:asciiTheme="minorHAnsi" w:hAnsiTheme="minorHAnsi" w:cstheme="minorHAnsi"/>
                <w:b w:val="0"/>
                <w:iCs/>
                <w:sz w:val="22"/>
                <w:szCs w:val="22"/>
              </w:rPr>
              <w:t>.</w:t>
            </w:r>
          </w:p>
          <w:p w14:paraId="1CE102F7" w14:textId="2B147F77" w:rsidR="00C24867" w:rsidRPr="007C54B8" w:rsidRDefault="00C24867" w:rsidP="007C54B8">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Responsabilizar-se por todas as providências e por todas as obrigações, estabelecidas na legislação específica de acidentes do trabalho, quando forem vítimas seus empregados no desempenho dos serviços contratados, ou de serviços conexos com os serviços contratados.</w:t>
            </w:r>
          </w:p>
          <w:p w14:paraId="7F3B7D7E" w14:textId="77777777" w:rsidR="00C24867" w:rsidRPr="007C54B8" w:rsidRDefault="00C24867" w:rsidP="007C54B8">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Manter, durante a vigência do contrato, em compatibilidade com as obrigações assumidas, todas as condições de habilitação ou de qualificação exigidas na licitação, devendo comunicar ao Município, de imediato, qualquer alteração que possa comprometer a continuidade da contratação, bem como substituir os documentos com prazo de validade expirado.</w:t>
            </w:r>
          </w:p>
          <w:p w14:paraId="284A3AB8" w14:textId="77777777" w:rsidR="00C24867" w:rsidRPr="007C54B8" w:rsidRDefault="00C24867" w:rsidP="007C54B8">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Cumprir os prazos previstos no contrato ou outros que venham a ser fixados pelo Município.</w:t>
            </w:r>
          </w:p>
          <w:p w14:paraId="42BB66B5" w14:textId="77777777" w:rsidR="00C24867" w:rsidRPr="007C54B8" w:rsidRDefault="00C24867" w:rsidP="007C54B8">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As despesas inerentes a impostos, tributos, frete, contratação de pessoal, entre outros, correrão por conta do contratado.</w:t>
            </w:r>
          </w:p>
          <w:p w14:paraId="2FE87FFF" w14:textId="77777777" w:rsidR="00C24867" w:rsidRPr="007C54B8" w:rsidRDefault="00C24867" w:rsidP="007C54B8">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 xml:space="preserve">A qualificação Econômico-financeira será demonstrada através da apresentação Certidão Negativa de Feitos Sobre Falência, expedida pelo distribuidor da sede do Licitante. </w:t>
            </w:r>
          </w:p>
          <w:p w14:paraId="65A9A6B1" w14:textId="2D47D551" w:rsidR="00927DD1" w:rsidRPr="007C54B8" w:rsidRDefault="00927DD1" w:rsidP="007C54B8">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 xml:space="preserve">Responsabilizar-se pelo controle de qualidade do </w:t>
            </w:r>
            <w:r w:rsidR="00C57DF6" w:rsidRPr="007C54B8">
              <w:rPr>
                <w:rFonts w:asciiTheme="minorHAnsi" w:hAnsiTheme="minorHAnsi" w:cstheme="minorHAnsi"/>
                <w:b w:val="0"/>
                <w:iCs/>
                <w:sz w:val="22"/>
                <w:szCs w:val="22"/>
              </w:rPr>
              <w:t>serviço</w:t>
            </w:r>
            <w:r w:rsidRPr="007C54B8">
              <w:rPr>
                <w:rFonts w:asciiTheme="minorHAnsi" w:hAnsiTheme="minorHAnsi" w:cstheme="minorHAnsi"/>
                <w:b w:val="0"/>
                <w:iCs/>
                <w:sz w:val="22"/>
                <w:szCs w:val="22"/>
              </w:rPr>
              <w:t xml:space="preserve"> fornecido.</w:t>
            </w:r>
          </w:p>
          <w:p w14:paraId="11C88A1F" w14:textId="37202A47" w:rsidR="00C24867" w:rsidRPr="007C54B8" w:rsidRDefault="00B34E52" w:rsidP="007312B1">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 xml:space="preserve">Os itens fornecidos deverão estar de acordo com as normas da ABNT e dos órgãos de </w:t>
            </w:r>
            <w:r w:rsidR="00A03197" w:rsidRPr="007C54B8">
              <w:rPr>
                <w:rFonts w:asciiTheme="minorHAnsi" w:hAnsiTheme="minorHAnsi" w:cstheme="minorHAnsi"/>
                <w:b w:val="0"/>
                <w:iCs/>
                <w:sz w:val="22"/>
                <w:szCs w:val="22"/>
              </w:rPr>
              <w:t>segurança, tais como exemplo, Corpo de Bombeiros e Defesa Civil.</w:t>
            </w:r>
          </w:p>
        </w:tc>
      </w:tr>
    </w:tbl>
    <w:p w14:paraId="1E2275E7" w14:textId="77777777" w:rsidR="00C24867" w:rsidRDefault="00C24867" w:rsidP="000A2E16">
      <w:pPr>
        <w:pStyle w:val="Recuodecorpodetexto"/>
        <w:ind w:left="0"/>
        <w:rPr>
          <w:rFonts w:asciiTheme="minorHAnsi" w:hAnsiTheme="minorHAnsi" w:cstheme="minorHAnsi"/>
          <w:sz w:val="22"/>
          <w:szCs w:val="22"/>
        </w:rPr>
      </w:pPr>
    </w:p>
    <w:p w14:paraId="3C9F8259" w14:textId="77777777" w:rsidR="00BB3506" w:rsidRPr="007C54B8" w:rsidRDefault="00BB3506" w:rsidP="000A2E16">
      <w:pPr>
        <w:pStyle w:val="Recuodecorpodetexto"/>
        <w:ind w:left="0"/>
        <w:rPr>
          <w:rFonts w:asciiTheme="minorHAnsi" w:hAnsiTheme="minorHAnsi" w:cstheme="minorHAnsi"/>
          <w:sz w:val="22"/>
          <w:szCs w:val="22"/>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454478" w:rsidRPr="007C54B8" w14:paraId="328DF2D9" w14:textId="77777777" w:rsidTr="00B12B26">
        <w:tc>
          <w:tcPr>
            <w:tcW w:w="10065" w:type="dxa"/>
          </w:tcPr>
          <w:p w14:paraId="32599AA1" w14:textId="56FFEB14" w:rsidR="00454478" w:rsidRPr="007C54B8" w:rsidRDefault="00454478" w:rsidP="007C54B8">
            <w:pPr>
              <w:pStyle w:val="Recuodecorpodetexto"/>
              <w:numPr>
                <w:ilvl w:val="0"/>
                <w:numId w:val="4"/>
              </w:numPr>
              <w:rPr>
                <w:rFonts w:asciiTheme="minorHAnsi" w:hAnsiTheme="minorHAnsi" w:cstheme="minorHAnsi"/>
                <w:caps/>
                <w:sz w:val="22"/>
                <w:szCs w:val="22"/>
              </w:rPr>
            </w:pPr>
            <w:r w:rsidRPr="007C54B8">
              <w:rPr>
                <w:rFonts w:asciiTheme="minorHAnsi" w:hAnsiTheme="minorHAnsi" w:cstheme="minorHAnsi"/>
                <w:caps/>
                <w:sz w:val="22"/>
                <w:szCs w:val="22"/>
              </w:rPr>
              <w:t xml:space="preserve"> documentação</w:t>
            </w:r>
          </w:p>
        </w:tc>
      </w:tr>
      <w:tr w:rsidR="00454478" w:rsidRPr="007C54B8" w14:paraId="55713C61" w14:textId="77777777" w:rsidTr="00B12B26">
        <w:tc>
          <w:tcPr>
            <w:tcW w:w="10065" w:type="dxa"/>
          </w:tcPr>
          <w:p w14:paraId="47055612" w14:textId="77777777" w:rsidR="00454478" w:rsidRPr="007C54B8" w:rsidRDefault="00454478" w:rsidP="00454478">
            <w:pPr>
              <w:pStyle w:val="Recuodecorpodetexto"/>
              <w:ind w:left="0"/>
              <w:rPr>
                <w:rFonts w:asciiTheme="minorHAnsi" w:hAnsiTheme="minorHAnsi" w:cstheme="minorHAnsi"/>
                <w:b w:val="0"/>
                <w:sz w:val="22"/>
                <w:szCs w:val="22"/>
              </w:rPr>
            </w:pPr>
            <w:r w:rsidRPr="007C54B8">
              <w:rPr>
                <w:rFonts w:asciiTheme="minorHAnsi" w:hAnsiTheme="minorHAnsi" w:cstheme="minorHAnsi"/>
                <w:b w:val="0"/>
                <w:sz w:val="22"/>
                <w:szCs w:val="22"/>
              </w:rPr>
              <w:t>A comissão de contratação consultará o Sistema de Cadastro Unificado de Fornecedores – SICAF, relativos aos níveis:</w:t>
            </w:r>
          </w:p>
          <w:p w14:paraId="20B83B26" w14:textId="77777777" w:rsidR="00B96C52" w:rsidRPr="007C54B8" w:rsidRDefault="00B96C52" w:rsidP="00454478">
            <w:pPr>
              <w:pStyle w:val="Recuodecorpodetexto"/>
              <w:ind w:left="0"/>
              <w:rPr>
                <w:rFonts w:asciiTheme="minorHAnsi" w:hAnsiTheme="minorHAnsi" w:cstheme="minorHAnsi"/>
                <w:b w:val="0"/>
                <w:sz w:val="22"/>
                <w:szCs w:val="22"/>
              </w:rPr>
            </w:pPr>
          </w:p>
          <w:p w14:paraId="63E033A4" w14:textId="77777777" w:rsidR="00454478" w:rsidRPr="007C54B8" w:rsidRDefault="00454478" w:rsidP="00454478">
            <w:pPr>
              <w:pStyle w:val="Recuodecorpodetexto"/>
              <w:ind w:left="0"/>
              <w:rPr>
                <w:rFonts w:asciiTheme="minorHAnsi" w:hAnsiTheme="minorHAnsi" w:cstheme="minorHAnsi"/>
                <w:b w:val="0"/>
                <w:sz w:val="22"/>
                <w:szCs w:val="22"/>
              </w:rPr>
            </w:pPr>
            <w:r w:rsidRPr="007C54B8">
              <w:rPr>
                <w:rFonts w:asciiTheme="minorHAnsi" w:hAnsiTheme="minorHAnsi" w:cstheme="minorHAnsi"/>
                <w:b w:val="0"/>
                <w:sz w:val="22"/>
                <w:szCs w:val="22"/>
              </w:rPr>
              <w:t>Nível I – Credenciamento:</w:t>
            </w:r>
          </w:p>
          <w:p w14:paraId="22CD997C" w14:textId="77777777" w:rsidR="00454478" w:rsidRPr="007C54B8" w:rsidRDefault="00454478" w:rsidP="00454478">
            <w:pPr>
              <w:pStyle w:val="Recuodecorpodetexto"/>
              <w:numPr>
                <w:ilvl w:val="0"/>
                <w:numId w:val="8"/>
              </w:numPr>
              <w:rPr>
                <w:rFonts w:asciiTheme="minorHAnsi" w:hAnsiTheme="minorHAnsi" w:cstheme="minorHAnsi"/>
                <w:b w:val="0"/>
                <w:sz w:val="22"/>
                <w:szCs w:val="22"/>
              </w:rPr>
            </w:pPr>
            <w:r w:rsidRPr="007C54B8">
              <w:rPr>
                <w:rFonts w:asciiTheme="minorHAnsi" w:hAnsiTheme="minorHAnsi" w:cstheme="minorHAnsi"/>
                <w:b w:val="0"/>
                <w:sz w:val="22"/>
                <w:szCs w:val="22"/>
              </w:rPr>
              <w:t>Inscrição CNPJ</w:t>
            </w:r>
          </w:p>
          <w:p w14:paraId="14143D1E" w14:textId="77777777" w:rsidR="00454478" w:rsidRPr="007C54B8" w:rsidRDefault="00454478" w:rsidP="00454478">
            <w:pPr>
              <w:pStyle w:val="Recuodecorpodetexto"/>
              <w:numPr>
                <w:ilvl w:val="0"/>
                <w:numId w:val="8"/>
              </w:numPr>
              <w:rPr>
                <w:rFonts w:asciiTheme="minorHAnsi" w:hAnsiTheme="minorHAnsi" w:cstheme="minorHAnsi"/>
                <w:b w:val="0"/>
                <w:sz w:val="22"/>
                <w:szCs w:val="22"/>
              </w:rPr>
            </w:pPr>
            <w:r w:rsidRPr="007C54B8">
              <w:rPr>
                <w:rFonts w:asciiTheme="minorHAnsi" w:hAnsiTheme="minorHAnsi" w:cstheme="minorHAnsi"/>
                <w:b w:val="0"/>
                <w:sz w:val="22"/>
                <w:szCs w:val="22"/>
              </w:rPr>
              <w:t>CPF do (s) dirigente (s), sócio</w:t>
            </w:r>
          </w:p>
          <w:p w14:paraId="667DAE5E" w14:textId="77777777" w:rsidR="00B96C52" w:rsidRPr="007C54B8" w:rsidRDefault="00B96C52" w:rsidP="00B96C52">
            <w:pPr>
              <w:pStyle w:val="Recuodecorpodetexto"/>
              <w:ind w:left="720"/>
              <w:rPr>
                <w:rFonts w:asciiTheme="minorHAnsi" w:hAnsiTheme="minorHAnsi" w:cstheme="minorHAnsi"/>
                <w:b w:val="0"/>
                <w:sz w:val="22"/>
                <w:szCs w:val="22"/>
              </w:rPr>
            </w:pPr>
          </w:p>
          <w:p w14:paraId="6CB7FD93" w14:textId="77777777" w:rsidR="00454478" w:rsidRPr="007C54B8" w:rsidRDefault="00454478" w:rsidP="00454478">
            <w:pPr>
              <w:pStyle w:val="Recuodecorpodetexto"/>
              <w:ind w:left="0"/>
              <w:rPr>
                <w:rFonts w:asciiTheme="minorHAnsi" w:hAnsiTheme="minorHAnsi" w:cstheme="minorHAnsi"/>
                <w:b w:val="0"/>
                <w:sz w:val="22"/>
                <w:szCs w:val="22"/>
              </w:rPr>
            </w:pPr>
            <w:r w:rsidRPr="007C54B8">
              <w:rPr>
                <w:rFonts w:asciiTheme="minorHAnsi" w:hAnsiTheme="minorHAnsi" w:cstheme="minorHAnsi"/>
                <w:b w:val="0"/>
                <w:sz w:val="22"/>
                <w:szCs w:val="22"/>
              </w:rPr>
              <w:t>Nível II – Habilitação Jurídica:</w:t>
            </w:r>
          </w:p>
          <w:p w14:paraId="700743B1" w14:textId="77777777" w:rsidR="00454478" w:rsidRPr="007C54B8" w:rsidRDefault="00454478" w:rsidP="00454478">
            <w:pPr>
              <w:pStyle w:val="Recuodecorpodetexto"/>
              <w:numPr>
                <w:ilvl w:val="0"/>
                <w:numId w:val="9"/>
              </w:numPr>
              <w:rPr>
                <w:rFonts w:asciiTheme="minorHAnsi" w:hAnsiTheme="minorHAnsi" w:cstheme="minorHAnsi"/>
                <w:b w:val="0"/>
                <w:sz w:val="22"/>
                <w:szCs w:val="22"/>
              </w:rPr>
            </w:pPr>
            <w:r w:rsidRPr="007C54B8">
              <w:rPr>
                <w:rFonts w:asciiTheme="minorHAnsi" w:hAnsiTheme="minorHAnsi" w:cstheme="minorHAnsi"/>
                <w:b w:val="0"/>
                <w:sz w:val="22"/>
                <w:szCs w:val="22"/>
              </w:rPr>
              <w:t>Ato constitutivo, estatuto ou contrato social e alterações em vigor, devidamente registrado, em se tratando de sociedade</w:t>
            </w:r>
            <w:r w:rsidR="00B96C52" w:rsidRPr="007C54B8">
              <w:rPr>
                <w:rFonts w:asciiTheme="minorHAnsi" w:hAnsiTheme="minorHAnsi" w:cstheme="minorHAnsi"/>
                <w:b w:val="0"/>
                <w:sz w:val="22"/>
                <w:szCs w:val="22"/>
              </w:rPr>
              <w:t xml:space="preserve"> comercial e, no caso de sociedade por ações, acompanhado do documento de eleição de seus administradores.</w:t>
            </w:r>
          </w:p>
          <w:p w14:paraId="0A64EC62" w14:textId="77777777" w:rsidR="00B96C52" w:rsidRPr="007C54B8" w:rsidRDefault="00B96C52" w:rsidP="00B96C52">
            <w:pPr>
              <w:pStyle w:val="Recuodecorpodetexto"/>
              <w:ind w:left="720"/>
              <w:rPr>
                <w:rFonts w:asciiTheme="minorHAnsi" w:hAnsiTheme="minorHAnsi" w:cstheme="minorHAnsi"/>
                <w:b w:val="0"/>
                <w:sz w:val="22"/>
                <w:szCs w:val="22"/>
              </w:rPr>
            </w:pPr>
          </w:p>
          <w:p w14:paraId="2D0B0E00" w14:textId="77777777" w:rsidR="00B96C52" w:rsidRPr="007C54B8" w:rsidRDefault="00B96C52" w:rsidP="00B96C52">
            <w:pPr>
              <w:pStyle w:val="Recuodecorpodetexto"/>
              <w:ind w:left="0"/>
              <w:rPr>
                <w:rFonts w:asciiTheme="minorHAnsi" w:hAnsiTheme="minorHAnsi" w:cstheme="minorHAnsi"/>
                <w:b w:val="0"/>
                <w:sz w:val="22"/>
                <w:szCs w:val="22"/>
              </w:rPr>
            </w:pPr>
            <w:r w:rsidRPr="007C54B8">
              <w:rPr>
                <w:rFonts w:asciiTheme="minorHAnsi" w:hAnsiTheme="minorHAnsi" w:cstheme="minorHAnsi"/>
                <w:b w:val="0"/>
                <w:sz w:val="22"/>
                <w:szCs w:val="22"/>
              </w:rPr>
              <w:t>Nível III – Regularidade Fiscal Federal e trabalhista:</w:t>
            </w:r>
          </w:p>
          <w:p w14:paraId="3E481D93" w14:textId="77777777" w:rsidR="00B96C52" w:rsidRPr="007C54B8" w:rsidRDefault="00B96C52" w:rsidP="00B96C52">
            <w:pPr>
              <w:pStyle w:val="Recuodecorpodetexto"/>
              <w:numPr>
                <w:ilvl w:val="0"/>
                <w:numId w:val="9"/>
              </w:numPr>
              <w:rPr>
                <w:rFonts w:asciiTheme="minorHAnsi" w:hAnsiTheme="minorHAnsi" w:cstheme="minorHAnsi"/>
                <w:b w:val="0"/>
                <w:sz w:val="22"/>
                <w:szCs w:val="22"/>
              </w:rPr>
            </w:pPr>
            <w:r w:rsidRPr="007C54B8">
              <w:rPr>
                <w:rFonts w:asciiTheme="minorHAnsi" w:hAnsiTheme="minorHAnsi" w:cstheme="minorHAnsi"/>
                <w:b w:val="0"/>
                <w:sz w:val="22"/>
                <w:szCs w:val="22"/>
              </w:rPr>
              <w:t>Prova de Regularidade com a Fazenda Federal (Secretaria da Receita Federal e Procuradoria Geral da Fazenda Nacional – Dívida Ativa) e INSS.</w:t>
            </w:r>
          </w:p>
          <w:p w14:paraId="21AE3E8F" w14:textId="77777777" w:rsidR="00B96C52" w:rsidRPr="007C54B8" w:rsidRDefault="00B96C52" w:rsidP="00B96C52">
            <w:pPr>
              <w:pStyle w:val="Recuodecorpodetexto"/>
              <w:numPr>
                <w:ilvl w:val="0"/>
                <w:numId w:val="9"/>
              </w:numPr>
              <w:rPr>
                <w:rFonts w:asciiTheme="minorHAnsi" w:hAnsiTheme="minorHAnsi" w:cstheme="minorHAnsi"/>
                <w:b w:val="0"/>
                <w:sz w:val="22"/>
                <w:szCs w:val="22"/>
              </w:rPr>
            </w:pPr>
            <w:r w:rsidRPr="007C54B8">
              <w:rPr>
                <w:rFonts w:asciiTheme="minorHAnsi" w:hAnsiTheme="minorHAnsi" w:cstheme="minorHAnsi"/>
                <w:b w:val="0"/>
                <w:sz w:val="22"/>
                <w:szCs w:val="22"/>
              </w:rPr>
              <w:t>Prova de Regularidade relativa a Seguridade Social e ao Fundo de Garantia por Tempo de Serviço (FGTS).</w:t>
            </w:r>
          </w:p>
          <w:p w14:paraId="0360FFDD" w14:textId="77777777" w:rsidR="00B96C52" w:rsidRPr="007C54B8" w:rsidRDefault="00B96C52" w:rsidP="00B96C52">
            <w:pPr>
              <w:pStyle w:val="Recuodecorpodetexto"/>
              <w:numPr>
                <w:ilvl w:val="0"/>
                <w:numId w:val="9"/>
              </w:numPr>
              <w:rPr>
                <w:rFonts w:asciiTheme="minorHAnsi" w:hAnsiTheme="minorHAnsi" w:cstheme="minorHAnsi"/>
                <w:b w:val="0"/>
                <w:sz w:val="22"/>
                <w:szCs w:val="22"/>
              </w:rPr>
            </w:pPr>
            <w:r w:rsidRPr="007C54B8">
              <w:rPr>
                <w:rFonts w:asciiTheme="minorHAnsi" w:hAnsiTheme="minorHAnsi" w:cstheme="minorHAnsi"/>
                <w:b w:val="0"/>
                <w:sz w:val="22"/>
                <w:szCs w:val="22"/>
              </w:rPr>
              <w:lastRenderedPageBreak/>
              <w:t>Prova de Regularidade Trabalhista (CNDT).</w:t>
            </w:r>
          </w:p>
          <w:p w14:paraId="459283E7" w14:textId="77777777" w:rsidR="00B96C52" w:rsidRPr="007C54B8" w:rsidRDefault="00B96C52" w:rsidP="00B96C52">
            <w:pPr>
              <w:pStyle w:val="Recuodecorpodetexto"/>
              <w:ind w:left="720"/>
              <w:rPr>
                <w:rFonts w:asciiTheme="minorHAnsi" w:hAnsiTheme="minorHAnsi" w:cstheme="minorHAnsi"/>
                <w:b w:val="0"/>
                <w:sz w:val="22"/>
                <w:szCs w:val="22"/>
              </w:rPr>
            </w:pPr>
          </w:p>
          <w:p w14:paraId="415D61AB" w14:textId="77777777" w:rsidR="00B96C52" w:rsidRPr="007C54B8" w:rsidRDefault="00B96C52" w:rsidP="00B96C52">
            <w:pPr>
              <w:pStyle w:val="Recuodecorpodetexto"/>
              <w:ind w:left="0"/>
              <w:rPr>
                <w:rFonts w:asciiTheme="minorHAnsi" w:hAnsiTheme="minorHAnsi" w:cstheme="minorHAnsi"/>
                <w:b w:val="0"/>
                <w:sz w:val="22"/>
                <w:szCs w:val="22"/>
              </w:rPr>
            </w:pPr>
            <w:r w:rsidRPr="007C54B8">
              <w:rPr>
                <w:rFonts w:asciiTheme="minorHAnsi" w:hAnsiTheme="minorHAnsi" w:cstheme="minorHAnsi"/>
                <w:b w:val="0"/>
                <w:sz w:val="22"/>
                <w:szCs w:val="22"/>
              </w:rPr>
              <w:t>Nível IV – Regularidade Fiscal Estadual e Municipal:</w:t>
            </w:r>
          </w:p>
          <w:p w14:paraId="1342EEF5" w14:textId="77777777" w:rsidR="00B96C52" w:rsidRPr="007C54B8" w:rsidRDefault="00B96C52" w:rsidP="00B96C52">
            <w:pPr>
              <w:pStyle w:val="Recuodecorpodetexto"/>
              <w:numPr>
                <w:ilvl w:val="0"/>
                <w:numId w:val="10"/>
              </w:numPr>
              <w:rPr>
                <w:rFonts w:asciiTheme="minorHAnsi" w:hAnsiTheme="minorHAnsi" w:cstheme="minorHAnsi"/>
                <w:b w:val="0"/>
                <w:sz w:val="22"/>
                <w:szCs w:val="22"/>
              </w:rPr>
            </w:pPr>
            <w:r w:rsidRPr="007C54B8">
              <w:rPr>
                <w:rFonts w:asciiTheme="minorHAnsi" w:hAnsiTheme="minorHAnsi" w:cstheme="minorHAnsi"/>
                <w:b w:val="0"/>
                <w:sz w:val="22"/>
                <w:szCs w:val="22"/>
              </w:rPr>
              <w:t>Prova de Regularidade com a Fazenda Estadual;</w:t>
            </w:r>
          </w:p>
          <w:p w14:paraId="6B54E9F0" w14:textId="77777777" w:rsidR="00B96C52" w:rsidRPr="007C54B8" w:rsidRDefault="00B96C52" w:rsidP="00B96C52">
            <w:pPr>
              <w:pStyle w:val="Recuodecorpodetexto"/>
              <w:numPr>
                <w:ilvl w:val="0"/>
                <w:numId w:val="10"/>
              </w:numPr>
              <w:rPr>
                <w:rFonts w:asciiTheme="minorHAnsi" w:hAnsiTheme="minorHAnsi" w:cstheme="minorHAnsi"/>
                <w:b w:val="0"/>
                <w:sz w:val="22"/>
                <w:szCs w:val="22"/>
              </w:rPr>
            </w:pPr>
            <w:r w:rsidRPr="007C54B8">
              <w:rPr>
                <w:rFonts w:asciiTheme="minorHAnsi" w:hAnsiTheme="minorHAnsi" w:cstheme="minorHAnsi"/>
                <w:b w:val="0"/>
                <w:sz w:val="22"/>
                <w:szCs w:val="22"/>
              </w:rPr>
              <w:t>Prova de Regularidade com a Fazenda Municipal.</w:t>
            </w:r>
          </w:p>
          <w:p w14:paraId="0B3A115B" w14:textId="77777777" w:rsidR="00B96C52" w:rsidRPr="007C54B8" w:rsidRDefault="00B96C52" w:rsidP="00B96C52">
            <w:pPr>
              <w:pStyle w:val="Recuodecorpodetexto"/>
              <w:ind w:left="0"/>
              <w:rPr>
                <w:rFonts w:asciiTheme="minorHAnsi" w:hAnsiTheme="minorHAnsi" w:cstheme="minorHAnsi"/>
                <w:b w:val="0"/>
                <w:sz w:val="22"/>
                <w:szCs w:val="22"/>
              </w:rPr>
            </w:pPr>
          </w:p>
          <w:p w14:paraId="06AEAF27" w14:textId="77777777" w:rsidR="00B96C52" w:rsidRPr="007C54B8" w:rsidRDefault="00B96C52" w:rsidP="00B96C52">
            <w:pPr>
              <w:pStyle w:val="Recuodecorpodetexto"/>
              <w:ind w:left="0"/>
              <w:rPr>
                <w:rFonts w:asciiTheme="minorHAnsi" w:hAnsiTheme="minorHAnsi" w:cstheme="minorHAnsi"/>
                <w:b w:val="0"/>
                <w:sz w:val="22"/>
                <w:szCs w:val="22"/>
              </w:rPr>
            </w:pPr>
            <w:r w:rsidRPr="007C54B8">
              <w:rPr>
                <w:rFonts w:asciiTheme="minorHAnsi" w:hAnsiTheme="minorHAnsi" w:cstheme="minorHAnsi"/>
                <w:b w:val="0"/>
                <w:sz w:val="22"/>
                <w:szCs w:val="22"/>
              </w:rPr>
              <w:t>Nível</w:t>
            </w:r>
            <w:r w:rsidR="005A093D" w:rsidRPr="007C54B8">
              <w:rPr>
                <w:rFonts w:asciiTheme="minorHAnsi" w:hAnsiTheme="minorHAnsi" w:cstheme="minorHAnsi"/>
                <w:b w:val="0"/>
                <w:sz w:val="22"/>
                <w:szCs w:val="22"/>
              </w:rPr>
              <w:t xml:space="preserve"> V – Da Qualificação Técnica</w:t>
            </w:r>
          </w:p>
          <w:p w14:paraId="5B5436C0" w14:textId="77777777" w:rsidR="005A093D" w:rsidRPr="007C54B8" w:rsidRDefault="005A093D" w:rsidP="005A093D">
            <w:pPr>
              <w:pStyle w:val="Recuodecorpodetexto"/>
              <w:numPr>
                <w:ilvl w:val="0"/>
                <w:numId w:val="11"/>
              </w:numPr>
              <w:rPr>
                <w:rFonts w:asciiTheme="minorHAnsi" w:hAnsiTheme="minorHAnsi" w:cstheme="minorHAnsi"/>
                <w:b w:val="0"/>
                <w:sz w:val="22"/>
                <w:szCs w:val="22"/>
              </w:rPr>
            </w:pPr>
            <w:r w:rsidRPr="007C54B8">
              <w:rPr>
                <w:rFonts w:asciiTheme="minorHAnsi" w:hAnsiTheme="minorHAnsi" w:cstheme="minorHAnsi"/>
                <w:b w:val="0"/>
                <w:sz w:val="22"/>
                <w:szCs w:val="22"/>
              </w:rPr>
              <w:t>Apresentação de Atestado de capacidade técnica fornecido por pessoa jurídica de direito público ou privado, no qual comprove</w:t>
            </w:r>
            <w:r w:rsidR="001834A7" w:rsidRPr="007C54B8">
              <w:rPr>
                <w:rFonts w:asciiTheme="minorHAnsi" w:hAnsiTheme="minorHAnsi" w:cstheme="minorHAnsi"/>
                <w:b w:val="0"/>
                <w:sz w:val="22"/>
                <w:szCs w:val="22"/>
              </w:rPr>
              <w:t xml:space="preserve"> que a licitante tenha fornecido, de forma satisfatória, o objeto compatível deste edital, observando-se que tal (is) atestado (s) não seja(m) emitido(s) pela própria empresa ou por empresa do mesmo grupo empresarial;</w:t>
            </w:r>
          </w:p>
          <w:p w14:paraId="5806E1E9" w14:textId="77777777" w:rsidR="001834A7" w:rsidRPr="007C54B8" w:rsidRDefault="001834A7" w:rsidP="005A093D">
            <w:pPr>
              <w:pStyle w:val="Recuodecorpodetexto"/>
              <w:numPr>
                <w:ilvl w:val="0"/>
                <w:numId w:val="11"/>
              </w:numPr>
              <w:rPr>
                <w:rFonts w:asciiTheme="minorHAnsi" w:hAnsiTheme="minorHAnsi" w:cstheme="minorHAnsi"/>
                <w:b w:val="0"/>
                <w:sz w:val="22"/>
                <w:szCs w:val="22"/>
              </w:rPr>
            </w:pPr>
            <w:r w:rsidRPr="007C54B8">
              <w:rPr>
                <w:rFonts w:asciiTheme="minorHAnsi" w:hAnsiTheme="minorHAnsi" w:cstheme="minorHAnsi"/>
                <w:b w:val="0"/>
                <w:sz w:val="22"/>
                <w:szCs w:val="22"/>
              </w:rPr>
              <w:t>O (s) atestado (s) deverá (ão) ser emitido (s) por pessoa jurídica de direito público ou privado. Será exigido, para efeito de reconhecimento do atestado que seja(m) apresentado(s) em papel timbrado do emitente ou carimbado pela empresa, contendo o nome e CNPJ, bem como a identificação dos signatários, endereço completo e telefone(s) para contato.</w:t>
            </w:r>
          </w:p>
          <w:p w14:paraId="2623208B" w14:textId="77777777" w:rsidR="001834A7" w:rsidRPr="007C54B8" w:rsidRDefault="001834A7" w:rsidP="001834A7">
            <w:pPr>
              <w:pStyle w:val="Recuodecorpodetexto"/>
              <w:rPr>
                <w:rFonts w:asciiTheme="minorHAnsi" w:hAnsiTheme="minorHAnsi" w:cstheme="minorHAnsi"/>
                <w:b w:val="0"/>
                <w:sz w:val="22"/>
                <w:szCs w:val="22"/>
              </w:rPr>
            </w:pPr>
          </w:p>
          <w:p w14:paraId="20E30B59" w14:textId="77777777" w:rsidR="001834A7" w:rsidRPr="007C54B8" w:rsidRDefault="001834A7" w:rsidP="001834A7">
            <w:pPr>
              <w:pStyle w:val="Recuodecorpodetexto"/>
              <w:ind w:left="0"/>
              <w:rPr>
                <w:rFonts w:asciiTheme="minorHAnsi" w:hAnsiTheme="minorHAnsi" w:cstheme="minorHAnsi"/>
                <w:b w:val="0"/>
                <w:sz w:val="22"/>
                <w:szCs w:val="22"/>
              </w:rPr>
            </w:pPr>
            <w:r w:rsidRPr="007C54B8">
              <w:rPr>
                <w:rFonts w:asciiTheme="minorHAnsi" w:hAnsiTheme="minorHAnsi" w:cstheme="minorHAnsi"/>
                <w:b w:val="0"/>
                <w:sz w:val="22"/>
                <w:szCs w:val="22"/>
              </w:rPr>
              <w:t>Nível VI – Qualificação Econômico-Financeira:</w:t>
            </w:r>
          </w:p>
          <w:p w14:paraId="0BBFBAE3" w14:textId="341FAAF6" w:rsidR="001834A7" w:rsidRPr="007C54B8" w:rsidRDefault="001834A7" w:rsidP="001834A7">
            <w:pPr>
              <w:pStyle w:val="Recuodecorpodetexto"/>
              <w:numPr>
                <w:ilvl w:val="0"/>
                <w:numId w:val="12"/>
              </w:numPr>
              <w:rPr>
                <w:rFonts w:asciiTheme="minorHAnsi" w:hAnsiTheme="minorHAnsi" w:cstheme="minorHAnsi"/>
                <w:b w:val="0"/>
                <w:sz w:val="22"/>
                <w:szCs w:val="22"/>
              </w:rPr>
            </w:pPr>
            <w:r w:rsidRPr="007C54B8">
              <w:rPr>
                <w:rFonts w:asciiTheme="minorHAnsi" w:hAnsiTheme="minorHAnsi" w:cstheme="minorHAnsi"/>
                <w:b w:val="0"/>
                <w:sz w:val="22"/>
                <w:szCs w:val="22"/>
              </w:rPr>
              <w:t>Certidão Negativa de Pedido de Falência e Concordata expedida pelo Cartório distribuidor da sede da pessoa jurídica.</w:t>
            </w:r>
          </w:p>
        </w:tc>
      </w:tr>
    </w:tbl>
    <w:p w14:paraId="4664C1E4" w14:textId="77777777" w:rsidR="002C4126" w:rsidRPr="007C54B8" w:rsidRDefault="002C4126" w:rsidP="00FF0679">
      <w:pPr>
        <w:pStyle w:val="Recuodecorpodetexto"/>
        <w:spacing w:line="360" w:lineRule="auto"/>
        <w:ind w:left="0"/>
        <w:rPr>
          <w:rFonts w:asciiTheme="minorHAnsi" w:hAnsiTheme="minorHAnsi" w:cstheme="minorHAnsi"/>
          <w:sz w:val="22"/>
          <w:szCs w:val="22"/>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4D6AFE" w:rsidRPr="007C54B8" w14:paraId="04E71A69" w14:textId="77777777" w:rsidTr="00B12B26">
        <w:tc>
          <w:tcPr>
            <w:tcW w:w="10065" w:type="dxa"/>
          </w:tcPr>
          <w:p w14:paraId="53E7F677" w14:textId="4B017E23" w:rsidR="004D6AFE" w:rsidRPr="007C54B8" w:rsidRDefault="00735A00" w:rsidP="007C54B8">
            <w:pPr>
              <w:pStyle w:val="Recuodecorpodetexto"/>
              <w:numPr>
                <w:ilvl w:val="0"/>
                <w:numId w:val="4"/>
              </w:numPr>
              <w:rPr>
                <w:rFonts w:asciiTheme="minorHAnsi" w:hAnsiTheme="minorHAnsi" w:cstheme="minorHAnsi"/>
                <w:caps/>
                <w:sz w:val="22"/>
                <w:szCs w:val="22"/>
              </w:rPr>
            </w:pPr>
            <w:r w:rsidRPr="007C54B8">
              <w:rPr>
                <w:rFonts w:asciiTheme="minorHAnsi" w:hAnsiTheme="minorHAnsi" w:cstheme="minorHAnsi"/>
                <w:caps/>
                <w:sz w:val="22"/>
                <w:szCs w:val="22"/>
              </w:rPr>
              <w:t>deveres do licitante</w:t>
            </w:r>
          </w:p>
        </w:tc>
      </w:tr>
      <w:tr w:rsidR="004D6AFE" w:rsidRPr="007C54B8" w14:paraId="0E4DF814" w14:textId="77777777" w:rsidTr="00B12B26">
        <w:tc>
          <w:tcPr>
            <w:tcW w:w="10065" w:type="dxa"/>
          </w:tcPr>
          <w:p w14:paraId="10268FFE" w14:textId="1D793E68" w:rsidR="004D6AFE" w:rsidRPr="007C54B8" w:rsidRDefault="00735A00" w:rsidP="007C54B8">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É dever do licitante atualizar previamente as comprovações constantes do SICA</w:t>
            </w:r>
            <w:r w:rsidR="00B16B4B" w:rsidRPr="007C54B8">
              <w:rPr>
                <w:rFonts w:asciiTheme="minorHAnsi" w:hAnsiTheme="minorHAnsi" w:cstheme="minorHAnsi"/>
                <w:b w:val="0"/>
                <w:sz w:val="22"/>
                <w:szCs w:val="22"/>
              </w:rPr>
              <w:t>F para que estejam vigentes na data da abertura da sessão pública, ou encaminhar, em conjunto com a apresentação da proposta, a respectiva documentação atualizada.</w:t>
            </w:r>
          </w:p>
          <w:p w14:paraId="59CC510B" w14:textId="604B6C2D" w:rsidR="00B16B4B" w:rsidRPr="007C54B8" w:rsidRDefault="00B16B4B" w:rsidP="007C54B8">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Somente haverá a necessidade de comprovação do preenchimento de requisitos mediante apresentação dos documentos originais não-digitais quando houver dúvida em relação à integridade do documento digital.</w:t>
            </w:r>
          </w:p>
        </w:tc>
      </w:tr>
    </w:tbl>
    <w:p w14:paraId="4D207AD6" w14:textId="77777777" w:rsidR="00490A67" w:rsidRPr="007C54B8" w:rsidRDefault="00490A67" w:rsidP="00DE047C">
      <w:pPr>
        <w:pStyle w:val="Recuodecorpodetexto"/>
        <w:spacing w:line="480" w:lineRule="auto"/>
        <w:ind w:left="0"/>
        <w:rPr>
          <w:rFonts w:asciiTheme="minorHAnsi" w:hAnsiTheme="minorHAnsi" w:cstheme="minorHAnsi"/>
          <w:sz w:val="22"/>
          <w:szCs w:val="22"/>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9A27B8" w:rsidRPr="007C54B8" w14:paraId="0C5E49C9" w14:textId="77777777" w:rsidTr="00B12B26">
        <w:tc>
          <w:tcPr>
            <w:tcW w:w="10065" w:type="dxa"/>
          </w:tcPr>
          <w:p w14:paraId="7083D3B9" w14:textId="05BEEE49" w:rsidR="009A27B8" w:rsidRPr="007C54B8" w:rsidRDefault="009A27B8" w:rsidP="007C54B8">
            <w:pPr>
              <w:pStyle w:val="Recuodecorpodetexto"/>
              <w:numPr>
                <w:ilvl w:val="0"/>
                <w:numId w:val="4"/>
              </w:numPr>
              <w:rPr>
                <w:rFonts w:asciiTheme="minorHAnsi" w:hAnsiTheme="minorHAnsi" w:cstheme="minorHAnsi"/>
                <w:caps/>
                <w:sz w:val="22"/>
                <w:szCs w:val="22"/>
              </w:rPr>
            </w:pPr>
            <w:r w:rsidRPr="007C54B8">
              <w:rPr>
                <w:rFonts w:asciiTheme="minorHAnsi" w:hAnsiTheme="minorHAnsi" w:cstheme="minorHAnsi"/>
                <w:caps/>
                <w:sz w:val="22"/>
                <w:szCs w:val="22"/>
              </w:rPr>
              <w:t>das obrigações do contratante</w:t>
            </w:r>
          </w:p>
        </w:tc>
      </w:tr>
      <w:tr w:rsidR="009A27B8" w:rsidRPr="007C54B8" w14:paraId="7D59822F" w14:textId="77777777" w:rsidTr="00B12B26">
        <w:tc>
          <w:tcPr>
            <w:tcW w:w="10065" w:type="dxa"/>
          </w:tcPr>
          <w:p w14:paraId="23A43CBB" w14:textId="6ECAFF4C" w:rsidR="009A27B8" w:rsidRPr="007C54B8" w:rsidRDefault="009A27B8" w:rsidP="009A27B8">
            <w:pPr>
              <w:pStyle w:val="Recuodecorpodetexto"/>
              <w:ind w:left="0"/>
              <w:rPr>
                <w:rFonts w:asciiTheme="minorHAnsi" w:hAnsiTheme="minorHAnsi" w:cstheme="minorHAnsi"/>
                <w:b w:val="0"/>
                <w:sz w:val="22"/>
                <w:szCs w:val="22"/>
              </w:rPr>
            </w:pPr>
            <w:r w:rsidRPr="007C54B8">
              <w:rPr>
                <w:rFonts w:asciiTheme="minorHAnsi" w:hAnsiTheme="minorHAnsi" w:cstheme="minorHAnsi"/>
                <w:b w:val="0"/>
                <w:sz w:val="22"/>
                <w:szCs w:val="22"/>
              </w:rPr>
              <w:t xml:space="preserve">Além </w:t>
            </w:r>
            <w:r w:rsidR="009D6FFC" w:rsidRPr="007C54B8">
              <w:rPr>
                <w:rFonts w:asciiTheme="minorHAnsi" w:hAnsiTheme="minorHAnsi" w:cstheme="minorHAnsi"/>
                <w:b w:val="0"/>
                <w:sz w:val="22"/>
                <w:szCs w:val="22"/>
              </w:rPr>
              <w:t>das obrigações resultantes da observância da Lei nº</w:t>
            </w:r>
            <w:r w:rsidR="000A4B4F">
              <w:rPr>
                <w:rFonts w:asciiTheme="minorHAnsi" w:hAnsiTheme="minorHAnsi" w:cstheme="minorHAnsi"/>
                <w:b w:val="0"/>
                <w:sz w:val="22"/>
                <w:szCs w:val="22"/>
              </w:rPr>
              <w:t xml:space="preserve"> </w:t>
            </w:r>
            <w:r w:rsidR="009D6FFC" w:rsidRPr="007C54B8">
              <w:rPr>
                <w:rFonts w:asciiTheme="minorHAnsi" w:hAnsiTheme="minorHAnsi" w:cstheme="minorHAnsi"/>
                <w:b w:val="0"/>
                <w:sz w:val="22"/>
                <w:szCs w:val="22"/>
              </w:rPr>
              <w:t>14.133/2021, o CONTRATANTE deverá:</w:t>
            </w:r>
          </w:p>
          <w:p w14:paraId="0F32DAB7" w14:textId="7BC402A4" w:rsidR="009D6FFC" w:rsidRPr="007C54B8" w:rsidRDefault="009D6FFC"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 xml:space="preserve">Acompanhar, atestar e remeter nas notas fiscais/faturas a efetiva entrega do </w:t>
            </w:r>
            <w:r w:rsidR="00B21B81" w:rsidRPr="007C54B8">
              <w:rPr>
                <w:rFonts w:asciiTheme="minorHAnsi" w:hAnsiTheme="minorHAnsi" w:cstheme="minorHAnsi"/>
                <w:b w:val="0"/>
                <w:sz w:val="22"/>
                <w:szCs w:val="22"/>
              </w:rPr>
              <w:t>serviço</w:t>
            </w:r>
            <w:r w:rsidRPr="007C54B8">
              <w:rPr>
                <w:rFonts w:asciiTheme="minorHAnsi" w:hAnsiTheme="minorHAnsi" w:cstheme="minorHAnsi"/>
                <w:b w:val="0"/>
                <w:sz w:val="22"/>
                <w:szCs w:val="22"/>
              </w:rPr>
              <w:t>;</w:t>
            </w:r>
          </w:p>
          <w:p w14:paraId="077C7121" w14:textId="660FC043" w:rsidR="009D6FFC" w:rsidRPr="007C54B8" w:rsidRDefault="009D6FFC"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 xml:space="preserve">Efetuar o pagamento </w:t>
            </w:r>
            <w:r w:rsidR="00E11B06" w:rsidRPr="007C54B8">
              <w:rPr>
                <w:rFonts w:asciiTheme="minorHAnsi" w:hAnsiTheme="minorHAnsi" w:cstheme="minorHAnsi"/>
                <w:b w:val="0"/>
                <w:sz w:val="22"/>
                <w:szCs w:val="22"/>
              </w:rPr>
              <w:t>da prestação de serviço</w:t>
            </w:r>
            <w:r w:rsidRPr="007C54B8">
              <w:rPr>
                <w:rFonts w:asciiTheme="minorHAnsi" w:hAnsiTheme="minorHAnsi" w:cstheme="minorHAnsi"/>
                <w:b w:val="0"/>
                <w:sz w:val="22"/>
                <w:szCs w:val="22"/>
              </w:rPr>
              <w:t>, nas condições e preços pactuados, dentro do prazo fixado neste contrato, após a entrega da documentação pelo Fiscal de Contrato.</w:t>
            </w:r>
          </w:p>
          <w:p w14:paraId="37AF6FB0" w14:textId="77777777" w:rsidR="009D6FFC" w:rsidRPr="007C54B8" w:rsidRDefault="009D6FFC"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Nenhum pagamento será efetuado enquanto houver pendência de liquidação ou qualquer obrigação financeira em virtude de penalidade ou inadimplência;</w:t>
            </w:r>
          </w:p>
          <w:p w14:paraId="5F219D62" w14:textId="77777777" w:rsidR="009D6FFC" w:rsidRPr="007C54B8" w:rsidRDefault="009D6FFC"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Comunicar à CONTRATADA o mais prontamente possível, qualquer anormalidade observada no fornecimento do objeto requisitado, que possa comprometer a tempestividade, a qualidade e a eficácia do uso a que se destina;</w:t>
            </w:r>
          </w:p>
          <w:p w14:paraId="6C0F600C" w14:textId="77777777" w:rsidR="009D6FFC" w:rsidRPr="007C54B8" w:rsidRDefault="009D6FFC"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Exigir o cumprimento de todos os compromissos assumidos pela Contratada.</w:t>
            </w:r>
          </w:p>
          <w:p w14:paraId="0CDD35DA" w14:textId="6EC5A928" w:rsidR="009D6FFC" w:rsidRPr="007C54B8" w:rsidRDefault="00D13FC5"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Fornecer,</w:t>
            </w:r>
            <w:r w:rsidR="009D6FFC" w:rsidRPr="007C54B8">
              <w:rPr>
                <w:rFonts w:asciiTheme="minorHAnsi" w:hAnsiTheme="minorHAnsi" w:cstheme="minorHAnsi"/>
                <w:b w:val="0"/>
                <w:sz w:val="22"/>
                <w:szCs w:val="22"/>
              </w:rPr>
              <w:t xml:space="preserve"> a qualquer tempo e com a máxima presteza, mediante solicitação escrita da CONTRATADA, informações adicionais, dirimir dúvidas e orientá-la em todos os casos julgados necessários;</w:t>
            </w:r>
          </w:p>
          <w:p w14:paraId="3830D69C" w14:textId="77777777" w:rsidR="009D6FFC" w:rsidRPr="007C54B8" w:rsidRDefault="009D6FFC"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Manter os contatos com a CONTRATADA por escrito, ressalvados os entendimentos verbais determinados pela urgência que, posteriormente, devem ser confirmados por escrito no prazo de até 72 (setenta e duas) horas.</w:t>
            </w:r>
          </w:p>
          <w:p w14:paraId="250C37F0" w14:textId="77777777" w:rsidR="009D6FFC" w:rsidRPr="007C54B8" w:rsidRDefault="009D6FFC"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O Contratante não aceitará, sob nenhum pretexto, transferência de responsabilidade da CONTRATADA para terceiros, sejam fabricantes, representante ou quaisquer outros.</w:t>
            </w:r>
          </w:p>
          <w:p w14:paraId="569426EC" w14:textId="77777777" w:rsidR="0017767B" w:rsidRPr="007C54B8" w:rsidRDefault="0017767B"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Supervisionar, gerenciar e fiscalizar os procedimentos a serem realizados pela Comissão de Fiscalização ou pelos fiscais de contrato.</w:t>
            </w:r>
          </w:p>
          <w:p w14:paraId="6209F771" w14:textId="77777777" w:rsidR="0017767B" w:rsidRPr="007C54B8" w:rsidRDefault="0017767B"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lastRenderedPageBreak/>
              <w:t>Exigir o afastamento de qualquer funcionário ou preposto da Contratada que venha a causar embaraço ou que</w:t>
            </w:r>
            <w:r w:rsidR="00D64E5F" w:rsidRPr="007C54B8">
              <w:rPr>
                <w:rFonts w:asciiTheme="minorHAnsi" w:hAnsiTheme="minorHAnsi" w:cstheme="minorHAnsi"/>
                <w:b w:val="0"/>
                <w:sz w:val="22"/>
                <w:szCs w:val="22"/>
              </w:rPr>
              <w:t xml:space="preserve"> adote procedimentos incompatíveis com o exercício das funções que lhe forem atribuídas.</w:t>
            </w:r>
          </w:p>
          <w:p w14:paraId="0EF48758" w14:textId="77777777" w:rsidR="00D64E5F" w:rsidRPr="007C54B8" w:rsidRDefault="00D64E5F"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Aplicar à Contratada as penalidades regulamentares e contratuais.</w:t>
            </w:r>
          </w:p>
          <w:p w14:paraId="4EB098A7" w14:textId="77777777" w:rsidR="00D64E5F" w:rsidRPr="007C54B8" w:rsidRDefault="00D64E5F"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Emitir decisão sobre todas as solicitações e reclamações relacionadas à execução deste contrato, ressalvados os requerimentos manifestamente impertinentes, meramente protelatórios ou de nenhum interesse para a boa execução deste contrato, na forma no artigo 123 da Lei 14.133/21.</w:t>
            </w:r>
          </w:p>
          <w:p w14:paraId="3FCF26B3" w14:textId="77777777" w:rsidR="00D64E5F" w:rsidRPr="007C54B8" w:rsidRDefault="00D64E5F"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Salvo disposição legal, concluída a instrução do requerimento, a Administração terá o prazo de 1 (um) mês para decidir, admitida a prorrogação motivada por igual período.</w:t>
            </w:r>
          </w:p>
          <w:p w14:paraId="521F275E" w14:textId="77777777" w:rsidR="00D64E5F" w:rsidRPr="007C54B8" w:rsidRDefault="00D64E5F"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8C6DA04" w14:textId="77777777" w:rsidR="00D64E5F" w:rsidRPr="007C54B8" w:rsidRDefault="00D64E5F"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Responder eventuais pedidos de reestabelecimento do equilíbrio econômico-financeiro feitos pelo contratado no prazo máximo de 90 (noventa) dias.</w:t>
            </w:r>
          </w:p>
          <w:p w14:paraId="3C21F24F" w14:textId="05C6A2AA" w:rsidR="00D64E5F" w:rsidRPr="007C54B8" w:rsidRDefault="00D64E5F"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Designar servidor da Prefeitura de Leopoldina/MG para atuar como fiscal do contrato, devendo o mesmo acompanhar e fiscalizar a prestação dos serviços, zelando pelo seu fiel cumprimento.</w:t>
            </w:r>
          </w:p>
        </w:tc>
      </w:tr>
    </w:tbl>
    <w:p w14:paraId="54C09029" w14:textId="77777777" w:rsidR="002C4126" w:rsidRPr="007C54B8" w:rsidRDefault="002C4126" w:rsidP="00DE047C">
      <w:pPr>
        <w:pStyle w:val="Recuodecorpodetexto"/>
        <w:spacing w:line="480" w:lineRule="auto"/>
        <w:ind w:left="0"/>
        <w:rPr>
          <w:rFonts w:asciiTheme="minorHAnsi" w:hAnsiTheme="minorHAnsi" w:cstheme="minorHAnsi"/>
          <w:sz w:val="22"/>
          <w:szCs w:val="22"/>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477E85" w:rsidRPr="007C54B8" w14:paraId="3948F7E1" w14:textId="77777777" w:rsidTr="002322E1">
        <w:tc>
          <w:tcPr>
            <w:tcW w:w="9781" w:type="dxa"/>
          </w:tcPr>
          <w:p w14:paraId="26FFAAD2" w14:textId="021EF15F" w:rsidR="00477E85" w:rsidRPr="007C54B8" w:rsidRDefault="00477E85" w:rsidP="007C54B8">
            <w:pPr>
              <w:pStyle w:val="Recuodecorpodetexto"/>
              <w:numPr>
                <w:ilvl w:val="0"/>
                <w:numId w:val="4"/>
              </w:numPr>
              <w:rPr>
                <w:rFonts w:asciiTheme="minorHAnsi" w:hAnsiTheme="minorHAnsi" w:cstheme="minorHAnsi"/>
                <w:caps/>
                <w:sz w:val="22"/>
                <w:szCs w:val="22"/>
              </w:rPr>
            </w:pPr>
            <w:r w:rsidRPr="007C54B8">
              <w:rPr>
                <w:rFonts w:asciiTheme="minorHAnsi" w:hAnsiTheme="minorHAnsi" w:cstheme="minorHAnsi"/>
                <w:caps/>
                <w:sz w:val="22"/>
                <w:szCs w:val="22"/>
              </w:rPr>
              <w:t>das obrigações da contratada</w:t>
            </w:r>
          </w:p>
        </w:tc>
      </w:tr>
      <w:tr w:rsidR="00477E85" w:rsidRPr="007C54B8" w14:paraId="35D9DA87" w14:textId="77777777" w:rsidTr="002322E1">
        <w:tc>
          <w:tcPr>
            <w:tcW w:w="9781" w:type="dxa"/>
          </w:tcPr>
          <w:p w14:paraId="7310A513" w14:textId="1626100B" w:rsidR="00477E85" w:rsidRPr="007C54B8" w:rsidRDefault="00477E85" w:rsidP="00477E85">
            <w:pPr>
              <w:pStyle w:val="Recuodecorpodetexto"/>
              <w:ind w:left="0"/>
              <w:rPr>
                <w:rFonts w:asciiTheme="minorHAnsi" w:hAnsiTheme="minorHAnsi" w:cstheme="minorHAnsi"/>
                <w:b w:val="0"/>
                <w:sz w:val="22"/>
                <w:szCs w:val="22"/>
              </w:rPr>
            </w:pPr>
            <w:r w:rsidRPr="007C54B8">
              <w:rPr>
                <w:rFonts w:asciiTheme="minorHAnsi" w:hAnsiTheme="minorHAnsi" w:cstheme="minorHAnsi"/>
                <w:b w:val="0"/>
                <w:sz w:val="22"/>
                <w:szCs w:val="22"/>
              </w:rPr>
              <w:t>Além das obrigações resultantes da observância da Lei nº</w:t>
            </w:r>
            <w:r w:rsidR="00694599">
              <w:rPr>
                <w:rFonts w:asciiTheme="minorHAnsi" w:hAnsiTheme="minorHAnsi" w:cstheme="minorHAnsi"/>
                <w:b w:val="0"/>
                <w:sz w:val="22"/>
                <w:szCs w:val="22"/>
              </w:rPr>
              <w:t xml:space="preserve"> </w:t>
            </w:r>
            <w:r w:rsidRPr="007C54B8">
              <w:rPr>
                <w:rFonts w:asciiTheme="minorHAnsi" w:hAnsiTheme="minorHAnsi" w:cstheme="minorHAnsi"/>
                <w:b w:val="0"/>
                <w:sz w:val="22"/>
                <w:szCs w:val="22"/>
              </w:rPr>
              <w:t xml:space="preserve">14.133/2021, </w:t>
            </w:r>
            <w:r w:rsidR="00E803B3" w:rsidRPr="007C54B8">
              <w:rPr>
                <w:rFonts w:asciiTheme="minorHAnsi" w:hAnsiTheme="minorHAnsi" w:cstheme="minorHAnsi"/>
                <w:b w:val="0"/>
                <w:sz w:val="22"/>
                <w:szCs w:val="22"/>
              </w:rPr>
              <w:t>a</w:t>
            </w:r>
            <w:r w:rsidRPr="007C54B8">
              <w:rPr>
                <w:rFonts w:asciiTheme="minorHAnsi" w:hAnsiTheme="minorHAnsi" w:cstheme="minorHAnsi"/>
                <w:b w:val="0"/>
                <w:sz w:val="22"/>
                <w:szCs w:val="22"/>
              </w:rPr>
              <w:t xml:space="preserve"> CONTRA</w:t>
            </w:r>
            <w:r w:rsidR="00E803B3" w:rsidRPr="007C54B8">
              <w:rPr>
                <w:rFonts w:asciiTheme="minorHAnsi" w:hAnsiTheme="minorHAnsi" w:cstheme="minorHAnsi"/>
                <w:b w:val="0"/>
                <w:sz w:val="22"/>
                <w:szCs w:val="22"/>
              </w:rPr>
              <w:t>TADA deverá:</w:t>
            </w:r>
          </w:p>
          <w:p w14:paraId="73A925E4" w14:textId="5D26AB1A" w:rsidR="00E803B3" w:rsidRPr="007C54B8" w:rsidRDefault="00E803B3"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Cumprir todas as obrigações constantes no Termo de Referência, seus anexos e sua proposta, assumindo os riscos e as despesas inerentes à boa e perfeita execução do objeto e, ainda:</w:t>
            </w:r>
          </w:p>
          <w:p w14:paraId="3F71E75F" w14:textId="2124DCED" w:rsidR="00E803B3" w:rsidRPr="007C54B8" w:rsidRDefault="00E803B3"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 xml:space="preserve">Efetuar </w:t>
            </w:r>
            <w:r w:rsidR="00A03588" w:rsidRPr="007C54B8">
              <w:rPr>
                <w:rFonts w:asciiTheme="minorHAnsi" w:hAnsiTheme="minorHAnsi" w:cstheme="minorHAnsi"/>
                <w:b w:val="0"/>
                <w:sz w:val="22"/>
                <w:szCs w:val="22"/>
              </w:rPr>
              <w:t>o serviço</w:t>
            </w:r>
            <w:r w:rsidRPr="007C54B8">
              <w:rPr>
                <w:rFonts w:asciiTheme="minorHAnsi" w:hAnsiTheme="minorHAnsi" w:cstheme="minorHAnsi"/>
                <w:b w:val="0"/>
                <w:sz w:val="22"/>
                <w:szCs w:val="22"/>
              </w:rPr>
              <w:t xml:space="preserve"> em perfeitas condições, conforme especificações, prazo e local constante no Edital e seus anexos.</w:t>
            </w:r>
          </w:p>
          <w:p w14:paraId="271205AE" w14:textId="20E8D728" w:rsidR="00E803B3" w:rsidRPr="007C54B8" w:rsidRDefault="00E803B3"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Fornecer o objeto da contratação de acordo</w:t>
            </w:r>
            <w:r w:rsidR="00C12494" w:rsidRPr="007C54B8">
              <w:rPr>
                <w:rFonts w:asciiTheme="minorHAnsi" w:hAnsiTheme="minorHAnsi" w:cstheme="minorHAnsi"/>
                <w:b w:val="0"/>
                <w:sz w:val="22"/>
                <w:szCs w:val="22"/>
              </w:rPr>
              <w:t xml:space="preserve"> com</w:t>
            </w:r>
            <w:r w:rsidRPr="007C54B8">
              <w:rPr>
                <w:rFonts w:asciiTheme="minorHAnsi" w:hAnsiTheme="minorHAnsi" w:cstheme="minorHAnsi"/>
                <w:b w:val="0"/>
                <w:sz w:val="22"/>
                <w:szCs w:val="22"/>
              </w:rPr>
              <w:t xml:space="preserve"> o prazo estabelecido no Contrato.</w:t>
            </w:r>
          </w:p>
          <w:p w14:paraId="10DD561B" w14:textId="77777777" w:rsidR="00E803B3" w:rsidRPr="007C54B8" w:rsidRDefault="00E803B3"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Assinar o Contrato Administrativo/Ordem de Fornecimento e retirar a Nota de Empenho no prazo de 48 (quarenta e oito) horas, a partir da comunicação por parte do Contratante que poderá ser feita via telefonema, correspondência ou correio eletrônico.</w:t>
            </w:r>
          </w:p>
          <w:p w14:paraId="2A1FF2E5" w14:textId="77777777" w:rsidR="00E803B3" w:rsidRPr="007C54B8" w:rsidRDefault="00E803B3"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Substituir, reparar ou corrigir, às suas expensas, no prazo fixado pelo fiscal do contrato.</w:t>
            </w:r>
          </w:p>
          <w:p w14:paraId="0FB8A84F" w14:textId="77777777" w:rsidR="00E803B3" w:rsidRPr="007C54B8" w:rsidRDefault="00E803B3"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Manter, durante toda a execução do contrato, em compatibilidade com as obrigações por ela assumidas, as mesmas condições de habilitação e qualificação exigidas na licitação, conforme estabelece o art. 92, XVI da Lei 14.133/2021.</w:t>
            </w:r>
          </w:p>
          <w:p w14:paraId="1DDB80E4" w14:textId="77777777" w:rsidR="00E803B3" w:rsidRPr="007C54B8" w:rsidRDefault="00E803B3"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Responder satisfatoriamente qualquer questionamento do representante da P.M.L., inerentes</w:t>
            </w:r>
            <w:r w:rsidR="00E5084B" w:rsidRPr="007C54B8">
              <w:rPr>
                <w:rFonts w:asciiTheme="minorHAnsi" w:hAnsiTheme="minorHAnsi" w:cstheme="minorHAnsi"/>
                <w:b w:val="0"/>
                <w:sz w:val="22"/>
                <w:szCs w:val="22"/>
              </w:rPr>
              <w:t xml:space="preserve"> ao objeto da contratação, no prazo máximo de 03 (três) dias úteis, ressalvados os casos de urgência, nos quais a P.M.L. poderá solicitar resposta no prazo máximo de 24 (vinte e quatro) horas;</w:t>
            </w:r>
          </w:p>
          <w:p w14:paraId="2C6BFF60" w14:textId="77777777" w:rsidR="00E5084B" w:rsidRPr="007C54B8" w:rsidRDefault="00E5084B"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Responder por quaisquer danos ou prejuízos causados ao patrimônio do CONTRATANTE ou a terceiros, por seus empregados durante a execução do Contrato;</w:t>
            </w:r>
          </w:p>
          <w:p w14:paraId="1C491D74" w14:textId="77777777" w:rsidR="00E5084B" w:rsidRPr="007C54B8" w:rsidRDefault="00E5084B"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Assumir total responsabilidade por quaisquer acidentes de que seus empregados venham a ser vítimas nas dependências do Contratante;</w:t>
            </w:r>
          </w:p>
          <w:p w14:paraId="55C4EAB8" w14:textId="77777777" w:rsidR="00E5084B" w:rsidRPr="007C54B8" w:rsidRDefault="00E5084B"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Manter os contatos com o CONTRATANTE sempre por escrito, ressalvados os entendimentos verbais determinados pela urgência na execução do Contrato que, posteriormente, devem sempre ser confirmados por escrito, dentro de até 72 (setenta e duas) horas</w:t>
            </w:r>
            <w:r w:rsidR="006E6586" w:rsidRPr="007C54B8">
              <w:rPr>
                <w:rFonts w:asciiTheme="minorHAnsi" w:hAnsiTheme="minorHAnsi" w:cstheme="minorHAnsi"/>
                <w:b w:val="0"/>
                <w:sz w:val="22"/>
                <w:szCs w:val="22"/>
              </w:rPr>
              <w:t>, a contar da data de contato;</w:t>
            </w:r>
          </w:p>
          <w:p w14:paraId="340C81F6" w14:textId="77777777" w:rsidR="006E6586" w:rsidRPr="007C54B8" w:rsidRDefault="006E6586"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Aceitar, nas mesmas condições contratuais, os acréscimos ou supressões que se fizerem necessários de até 25% (vinte e cinco por cento) do valor inicial atualizado do contrato;</w:t>
            </w:r>
          </w:p>
          <w:p w14:paraId="3475F3EF" w14:textId="77777777" w:rsidR="006E6586" w:rsidRPr="007C54B8" w:rsidRDefault="006E6586"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Arcar com o pagamento de todas as despesas decorrentes do fornecimento e instalação do objeto, incluindo as despesas definidas em leis sociais, trabalhistas, comerciais, tributárias e previdenciárias, impostos e todos os custos, insumos e demais obrigações legais, inclusive</w:t>
            </w:r>
            <w:r w:rsidR="003D7CF6" w:rsidRPr="007C54B8">
              <w:rPr>
                <w:rFonts w:asciiTheme="minorHAnsi" w:hAnsiTheme="minorHAnsi" w:cstheme="minorHAnsi"/>
                <w:b w:val="0"/>
                <w:sz w:val="22"/>
                <w:szCs w:val="22"/>
              </w:rPr>
              <w:t xml:space="preserve"> todas as despesas que onerem, direta ou indiretamente, o objeto ora contratado, não cabendo, pois, quaisquer reivindicações da CONTRATADA, a título de revisão de preço ou reembolso.</w:t>
            </w:r>
          </w:p>
          <w:p w14:paraId="4662253B" w14:textId="21B9C05A" w:rsidR="003D7CF6" w:rsidRPr="007C54B8" w:rsidRDefault="003D7CF6"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 xml:space="preserve">Prestar todos os esclarecimentos que forem solicitados pela Secretaria de </w:t>
            </w:r>
            <w:r w:rsidR="00E84A50" w:rsidRPr="007C54B8">
              <w:rPr>
                <w:rFonts w:asciiTheme="minorHAnsi" w:hAnsiTheme="minorHAnsi" w:cstheme="minorHAnsi"/>
                <w:b w:val="0"/>
                <w:sz w:val="22"/>
                <w:szCs w:val="22"/>
              </w:rPr>
              <w:t>Cultura e Turismo</w:t>
            </w:r>
            <w:r w:rsidRPr="007C54B8">
              <w:rPr>
                <w:rFonts w:asciiTheme="minorHAnsi" w:hAnsiTheme="minorHAnsi" w:cstheme="minorHAnsi"/>
                <w:b w:val="0"/>
                <w:sz w:val="22"/>
                <w:szCs w:val="22"/>
              </w:rPr>
              <w:t>, devendo ainda atender prontamente as reclamações.</w:t>
            </w:r>
          </w:p>
          <w:p w14:paraId="568A0807" w14:textId="77777777" w:rsidR="003D7CF6" w:rsidRPr="007C54B8" w:rsidRDefault="003D7CF6"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lastRenderedPageBreak/>
              <w:t>Não transferir a outrem, o objeto do Contrato, sem prévia e expressa anuência do Contratante.</w:t>
            </w:r>
          </w:p>
          <w:p w14:paraId="68929D30" w14:textId="77777777" w:rsidR="003D7CF6" w:rsidRPr="007C54B8" w:rsidRDefault="003D7CF6"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A CONTRATADA fica obrigada a disponibilizar o(s) número(s) do(s) telefone(s) da empresa ou do responsável, para atendimento dos chamados da CONTRATANTE, para solução do problema demandado, em caso de reclamações.</w:t>
            </w:r>
          </w:p>
          <w:p w14:paraId="0558678D" w14:textId="2E335157" w:rsidR="0044188C" w:rsidRPr="007C54B8" w:rsidRDefault="0044188C"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 xml:space="preserve">Comunicar ao Contratante, com antecedência de 48 (quarenta e oito) horas os motivos que eventualmente impossibilitem a </w:t>
            </w:r>
            <w:r w:rsidR="00CB1586" w:rsidRPr="007C54B8">
              <w:rPr>
                <w:rFonts w:asciiTheme="minorHAnsi" w:hAnsiTheme="minorHAnsi" w:cstheme="minorHAnsi"/>
                <w:b w:val="0"/>
                <w:sz w:val="22"/>
                <w:szCs w:val="22"/>
              </w:rPr>
              <w:t xml:space="preserve">entrega dos </w:t>
            </w:r>
            <w:r w:rsidR="00A730C0" w:rsidRPr="007C54B8">
              <w:rPr>
                <w:rFonts w:asciiTheme="minorHAnsi" w:hAnsiTheme="minorHAnsi" w:cstheme="minorHAnsi"/>
                <w:b w:val="0"/>
                <w:sz w:val="22"/>
                <w:szCs w:val="22"/>
              </w:rPr>
              <w:t>objetos no</w:t>
            </w:r>
            <w:r w:rsidRPr="007C54B8">
              <w:rPr>
                <w:rFonts w:asciiTheme="minorHAnsi" w:hAnsiTheme="minorHAnsi" w:cstheme="minorHAnsi"/>
                <w:b w:val="0"/>
                <w:sz w:val="22"/>
                <w:szCs w:val="22"/>
              </w:rPr>
              <w:t xml:space="preserve"> prazo estipulado, nos casos em que houver impedimento justificado para funcionamento normal de suas atividades, sob pena de sofrer as sanções da Lei 14.133/2021;</w:t>
            </w:r>
          </w:p>
          <w:p w14:paraId="3406E658" w14:textId="77777777" w:rsidR="0044188C" w:rsidRPr="007C54B8" w:rsidRDefault="0044188C"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A CONTRATADA</w:t>
            </w:r>
            <w:r w:rsidR="00012988" w:rsidRPr="007C54B8">
              <w:rPr>
                <w:rFonts w:asciiTheme="minorHAnsi" w:hAnsiTheme="minorHAnsi" w:cstheme="minorHAnsi"/>
                <w:b w:val="0"/>
                <w:sz w:val="22"/>
                <w:szCs w:val="22"/>
              </w:rPr>
              <w:t xml:space="preserve"> é obrigada a cumprir as exigências de reserva de cargos prevista em lei, bem como em outras normas específicas, para pessoa com deficiência, para reabilitado da Previdência Social e para aprendiz;</w:t>
            </w:r>
          </w:p>
          <w:p w14:paraId="47A13E87" w14:textId="77777777" w:rsidR="00012988" w:rsidRPr="007C54B8" w:rsidRDefault="00012988"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Atender às determinações regulares emitidas pelo fiscal do contrato ou autoridade superior (art. 137, II, Lei 14.133/21);</w:t>
            </w:r>
          </w:p>
          <w:p w14:paraId="251B46D8" w14:textId="77777777" w:rsidR="00012988" w:rsidRPr="007C54B8" w:rsidRDefault="00012988"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Comunicar ao Fiscal do contrato, no prazo de 24 (vinte e quatro) horas, qualquer ocorrência anormal ou acidente que se verifique no local dos serviços;</w:t>
            </w:r>
          </w:p>
          <w:p w14:paraId="1D9B1D58" w14:textId="77777777" w:rsidR="00012988" w:rsidRPr="007C54B8" w:rsidRDefault="00012988"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Guardar sigilo sobre todas as informações obtidas em decorrência do cumprimento do contrato.</w:t>
            </w:r>
          </w:p>
          <w:p w14:paraId="1F4C6226" w14:textId="77777777" w:rsidR="00012988" w:rsidRPr="007C54B8" w:rsidRDefault="00012988"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É expressamente vedada a contratação de servidor pertencente ao quadro de pessoal da Prefeitura de Leopoldina/MG.</w:t>
            </w:r>
          </w:p>
          <w:p w14:paraId="314365D4" w14:textId="2519EA57" w:rsidR="00012988" w:rsidRPr="007C54B8" w:rsidRDefault="00012988"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Arcar com o ônus decorrente</w:t>
            </w:r>
            <w:r w:rsidR="006E412E" w:rsidRPr="007C54B8">
              <w:rPr>
                <w:rFonts w:asciiTheme="minorHAnsi" w:hAnsiTheme="minorHAnsi" w:cstheme="minorHAnsi"/>
                <w:b w:val="0"/>
                <w:sz w:val="22"/>
                <w:szCs w:val="22"/>
              </w:rPr>
              <w:t xml:space="preserve"> de eventual equívoco no dimensionamento dos quantitativos de sua proposta, inclusive quanto aos custos variáveis decorrentes de fatores futuros e incertos, devendo complementá-los, caso o previsto inicialmente </w:t>
            </w:r>
            <w:r w:rsidR="008161A3" w:rsidRPr="007C54B8">
              <w:rPr>
                <w:rFonts w:asciiTheme="minorHAnsi" w:hAnsiTheme="minorHAnsi" w:cstheme="minorHAnsi"/>
                <w:b w:val="0"/>
                <w:sz w:val="22"/>
                <w:szCs w:val="22"/>
              </w:rPr>
              <w:t>e</w:t>
            </w:r>
            <w:r w:rsidR="006E412E" w:rsidRPr="007C54B8">
              <w:rPr>
                <w:rFonts w:asciiTheme="minorHAnsi" w:hAnsiTheme="minorHAnsi" w:cstheme="minorHAnsi"/>
                <w:b w:val="0"/>
                <w:sz w:val="22"/>
                <w:szCs w:val="22"/>
              </w:rPr>
              <w:t>m sua proposta não seja satisfatória para o atendimento do objeto da contratação, exceto quando ocorrer algum dos eventos arrolados no art. 124, II, d, da Lei nº 14.133, de 2021.</w:t>
            </w:r>
          </w:p>
          <w:p w14:paraId="17D415FB" w14:textId="4AD00571" w:rsidR="006E412E" w:rsidRPr="007C54B8" w:rsidRDefault="00AE0255"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Prestar os serviços</w:t>
            </w:r>
            <w:r w:rsidR="006E412E" w:rsidRPr="007C54B8">
              <w:rPr>
                <w:rFonts w:asciiTheme="minorHAnsi" w:hAnsiTheme="minorHAnsi" w:cstheme="minorHAnsi"/>
                <w:b w:val="0"/>
                <w:sz w:val="22"/>
                <w:szCs w:val="22"/>
              </w:rPr>
              <w:t xml:space="preserve"> no local previamente informado pela Secretaria de </w:t>
            </w:r>
            <w:r w:rsidR="00E84A50" w:rsidRPr="007C54B8">
              <w:rPr>
                <w:rFonts w:asciiTheme="minorHAnsi" w:hAnsiTheme="minorHAnsi" w:cstheme="minorHAnsi"/>
                <w:b w:val="0"/>
                <w:sz w:val="22"/>
                <w:szCs w:val="22"/>
              </w:rPr>
              <w:t>Cultura e Turismo</w:t>
            </w:r>
            <w:r w:rsidR="006E412E" w:rsidRPr="007C54B8">
              <w:rPr>
                <w:rFonts w:asciiTheme="minorHAnsi" w:hAnsiTheme="minorHAnsi" w:cstheme="minorHAnsi"/>
                <w:b w:val="0"/>
                <w:sz w:val="22"/>
                <w:szCs w:val="22"/>
              </w:rPr>
              <w:t>.</w:t>
            </w:r>
          </w:p>
          <w:p w14:paraId="2A9539F4" w14:textId="77777777" w:rsidR="006E412E" w:rsidRPr="007C54B8" w:rsidRDefault="006E412E"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 xml:space="preserve">Aceitar a </w:t>
            </w:r>
            <w:r w:rsidR="0053291D" w:rsidRPr="007C54B8">
              <w:rPr>
                <w:rFonts w:asciiTheme="minorHAnsi" w:hAnsiTheme="minorHAnsi" w:cstheme="minorHAnsi"/>
                <w:b w:val="0"/>
                <w:sz w:val="22"/>
                <w:szCs w:val="22"/>
              </w:rPr>
              <w:t>entregar os produtos</w:t>
            </w:r>
            <w:r w:rsidRPr="007C54B8">
              <w:rPr>
                <w:rFonts w:asciiTheme="minorHAnsi" w:hAnsiTheme="minorHAnsi" w:cstheme="minorHAnsi"/>
                <w:b w:val="0"/>
                <w:sz w:val="22"/>
                <w:szCs w:val="22"/>
              </w:rPr>
              <w:t xml:space="preserve"> no Município de Leopoldina e Distritos.</w:t>
            </w:r>
          </w:p>
          <w:p w14:paraId="10C4350F" w14:textId="2F15C3B5" w:rsidR="00492C52" w:rsidRPr="007C54B8" w:rsidRDefault="00AE0255"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As estruturas contratadas deverão ser</w:t>
            </w:r>
            <w:r w:rsidR="00492C52" w:rsidRPr="007C54B8">
              <w:rPr>
                <w:rFonts w:asciiTheme="minorHAnsi" w:hAnsiTheme="minorHAnsi" w:cstheme="minorHAnsi"/>
                <w:b w:val="0"/>
                <w:sz w:val="22"/>
                <w:szCs w:val="22"/>
              </w:rPr>
              <w:t xml:space="preserve"> entregues,</w:t>
            </w:r>
            <w:r w:rsidRPr="007C54B8">
              <w:rPr>
                <w:rFonts w:asciiTheme="minorHAnsi" w:hAnsiTheme="minorHAnsi" w:cstheme="minorHAnsi"/>
                <w:b w:val="0"/>
                <w:sz w:val="22"/>
                <w:szCs w:val="22"/>
              </w:rPr>
              <w:t xml:space="preserve"> montadas</w:t>
            </w:r>
            <w:r w:rsidR="00492C52" w:rsidRPr="007C54B8">
              <w:rPr>
                <w:rFonts w:asciiTheme="minorHAnsi" w:hAnsiTheme="minorHAnsi" w:cstheme="minorHAnsi"/>
                <w:b w:val="0"/>
                <w:sz w:val="22"/>
                <w:szCs w:val="22"/>
              </w:rPr>
              <w:t xml:space="preserve"> e desmontadas</w:t>
            </w:r>
            <w:r w:rsidRPr="007C54B8">
              <w:rPr>
                <w:rFonts w:asciiTheme="minorHAnsi" w:hAnsiTheme="minorHAnsi" w:cstheme="minorHAnsi"/>
                <w:b w:val="0"/>
                <w:sz w:val="22"/>
                <w:szCs w:val="22"/>
              </w:rPr>
              <w:t xml:space="preserve"> pela contratada</w:t>
            </w:r>
            <w:r w:rsidR="00492C52" w:rsidRPr="007C54B8">
              <w:rPr>
                <w:rFonts w:asciiTheme="minorHAnsi" w:hAnsiTheme="minorHAnsi" w:cstheme="minorHAnsi"/>
                <w:b w:val="0"/>
                <w:sz w:val="22"/>
                <w:szCs w:val="22"/>
              </w:rPr>
              <w:t xml:space="preserve"> no horário previamente estabelecido pela Secretaria requisitante.</w:t>
            </w:r>
          </w:p>
          <w:p w14:paraId="329639F1" w14:textId="3EA8A210" w:rsidR="00AE0255" w:rsidRPr="007C54B8" w:rsidRDefault="00492C52"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 xml:space="preserve">A contatada deverá </w:t>
            </w:r>
            <w:r w:rsidR="00AE0255" w:rsidRPr="007C54B8">
              <w:rPr>
                <w:rFonts w:asciiTheme="minorHAnsi" w:hAnsiTheme="minorHAnsi" w:cstheme="minorHAnsi"/>
                <w:b w:val="0"/>
                <w:sz w:val="22"/>
                <w:szCs w:val="22"/>
              </w:rPr>
              <w:t>manter um funcionário no local durante o evento para dar suporte na utilização dos equipamentos que necessitam desse.</w:t>
            </w:r>
          </w:p>
          <w:p w14:paraId="54254BCD" w14:textId="09C463C2" w:rsidR="0016130B" w:rsidRPr="00FA4423" w:rsidRDefault="0016130B"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A empresa contratada deverá dispor de equipamentos de reposição com as mesmas especificações para que, em caso de se danificarem por algum motivo, garantir a substituição em no máximo duas horas.</w:t>
            </w:r>
          </w:p>
        </w:tc>
      </w:tr>
    </w:tbl>
    <w:p w14:paraId="2D8412F9" w14:textId="77777777" w:rsidR="00BB3506" w:rsidRPr="007C54B8" w:rsidRDefault="00BB3506" w:rsidP="002322E1">
      <w:pPr>
        <w:pStyle w:val="Recuodecorpodetexto"/>
        <w:spacing w:line="360" w:lineRule="auto"/>
        <w:ind w:left="0"/>
        <w:rPr>
          <w:rFonts w:asciiTheme="minorHAnsi" w:hAnsiTheme="minorHAnsi" w:cstheme="minorHAnsi"/>
          <w:sz w:val="22"/>
          <w:szCs w:val="22"/>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0A2E16" w:rsidRPr="007C54B8" w14:paraId="00C35F71" w14:textId="77777777" w:rsidTr="002322E1">
        <w:tc>
          <w:tcPr>
            <w:tcW w:w="9781" w:type="dxa"/>
          </w:tcPr>
          <w:p w14:paraId="51ECB407" w14:textId="5E037759" w:rsidR="000A2E16" w:rsidRPr="007C54B8" w:rsidRDefault="000A2E16" w:rsidP="007C54B8">
            <w:pPr>
              <w:pStyle w:val="Recuodecorpodetexto"/>
              <w:numPr>
                <w:ilvl w:val="0"/>
                <w:numId w:val="4"/>
              </w:numPr>
              <w:rPr>
                <w:rFonts w:asciiTheme="minorHAnsi" w:hAnsiTheme="minorHAnsi" w:cstheme="minorHAnsi"/>
                <w:caps/>
                <w:sz w:val="22"/>
                <w:szCs w:val="22"/>
              </w:rPr>
            </w:pPr>
            <w:r w:rsidRPr="007C54B8">
              <w:rPr>
                <w:rFonts w:asciiTheme="minorHAnsi" w:hAnsiTheme="minorHAnsi" w:cstheme="minorHAnsi"/>
                <w:caps/>
                <w:sz w:val="22"/>
                <w:szCs w:val="22"/>
              </w:rPr>
              <w:t>MODELO DE EXECUÇÃO DO OBJETO</w:t>
            </w:r>
          </w:p>
        </w:tc>
      </w:tr>
      <w:tr w:rsidR="000A2E16" w:rsidRPr="007C54B8" w14:paraId="4835A99B" w14:textId="77777777" w:rsidTr="002322E1">
        <w:tc>
          <w:tcPr>
            <w:tcW w:w="9781" w:type="dxa"/>
          </w:tcPr>
          <w:p w14:paraId="5F9AF89B" w14:textId="36045A9F" w:rsidR="00683E78" w:rsidRPr="007C54B8" w:rsidRDefault="00D67C91"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O objeto da contratação dever</w:t>
            </w:r>
            <w:r w:rsidR="00F72318" w:rsidRPr="007C54B8">
              <w:rPr>
                <w:rFonts w:asciiTheme="minorHAnsi" w:hAnsiTheme="minorHAnsi" w:cstheme="minorHAnsi"/>
                <w:b w:val="0"/>
                <w:sz w:val="22"/>
                <w:szCs w:val="22"/>
              </w:rPr>
              <w:t>á</w:t>
            </w:r>
            <w:r w:rsidRPr="007C54B8">
              <w:rPr>
                <w:rFonts w:asciiTheme="minorHAnsi" w:hAnsiTheme="minorHAnsi" w:cstheme="minorHAnsi"/>
                <w:b w:val="0"/>
                <w:sz w:val="22"/>
                <w:szCs w:val="22"/>
              </w:rPr>
              <w:t xml:space="preserve"> ser entregue </w:t>
            </w:r>
            <w:r w:rsidR="007F5C0A" w:rsidRPr="007C54B8">
              <w:rPr>
                <w:rFonts w:asciiTheme="minorHAnsi" w:hAnsiTheme="minorHAnsi" w:cstheme="minorHAnsi"/>
                <w:b w:val="0"/>
                <w:sz w:val="22"/>
                <w:szCs w:val="22"/>
              </w:rPr>
              <w:t>no local e horário estabelecido previamente pela Secretaria requisitante dentro do Município de Leopoldina/MG ou distritos.</w:t>
            </w:r>
            <w:r w:rsidR="00E57434" w:rsidRPr="007C54B8">
              <w:rPr>
                <w:rFonts w:asciiTheme="minorHAnsi" w:hAnsiTheme="minorHAnsi" w:cstheme="minorHAnsi"/>
                <w:b w:val="0"/>
                <w:iCs/>
                <w:sz w:val="22"/>
                <w:szCs w:val="22"/>
              </w:rPr>
              <w:t xml:space="preserve"> </w:t>
            </w:r>
          </w:p>
          <w:p w14:paraId="22E3F376" w14:textId="7F0B407F" w:rsidR="0058011D" w:rsidRPr="007C54B8" w:rsidRDefault="0026478A"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 xml:space="preserve">No ato da </w:t>
            </w:r>
            <w:r w:rsidR="0058011D" w:rsidRPr="007C54B8">
              <w:rPr>
                <w:rFonts w:asciiTheme="minorHAnsi" w:hAnsiTheme="minorHAnsi" w:cstheme="minorHAnsi"/>
                <w:b w:val="0"/>
                <w:sz w:val="22"/>
                <w:szCs w:val="22"/>
              </w:rPr>
              <w:t>prestação de serviço</w:t>
            </w:r>
            <w:r w:rsidRPr="007C54B8">
              <w:rPr>
                <w:rFonts w:asciiTheme="minorHAnsi" w:hAnsiTheme="minorHAnsi" w:cstheme="minorHAnsi"/>
                <w:b w:val="0"/>
                <w:sz w:val="22"/>
                <w:szCs w:val="22"/>
              </w:rPr>
              <w:t>, o responsável pela demanda/fiscalização fará o recebimento provisório e, após a verificação da conformidade do</w:t>
            </w:r>
            <w:r w:rsidR="00A1192E" w:rsidRPr="007C54B8">
              <w:rPr>
                <w:rFonts w:asciiTheme="minorHAnsi" w:hAnsiTheme="minorHAnsi" w:cstheme="minorHAnsi"/>
                <w:b w:val="0"/>
                <w:sz w:val="22"/>
                <w:szCs w:val="22"/>
              </w:rPr>
              <w:t>s produtos</w:t>
            </w:r>
            <w:r w:rsidRPr="007C54B8">
              <w:rPr>
                <w:rFonts w:asciiTheme="minorHAnsi" w:hAnsiTheme="minorHAnsi" w:cstheme="minorHAnsi"/>
                <w:b w:val="0"/>
                <w:sz w:val="22"/>
                <w:szCs w:val="22"/>
              </w:rPr>
              <w:t xml:space="preserve"> com as especificações do presente Termo de Referência, será emitido o recebimento definitivo.</w:t>
            </w:r>
          </w:p>
          <w:p w14:paraId="72CE2A95" w14:textId="56133418" w:rsidR="0058011D" w:rsidRPr="007C54B8" w:rsidRDefault="00431C1A"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 xml:space="preserve">O Município reserva o direito de não receber os </w:t>
            </w:r>
            <w:r w:rsidR="0058011D" w:rsidRPr="007C54B8">
              <w:rPr>
                <w:rFonts w:asciiTheme="minorHAnsi" w:hAnsiTheme="minorHAnsi" w:cstheme="minorHAnsi"/>
                <w:b w:val="0"/>
                <w:sz w:val="22"/>
                <w:szCs w:val="22"/>
              </w:rPr>
              <w:t>serviços</w:t>
            </w:r>
            <w:r w:rsidRPr="007C54B8">
              <w:rPr>
                <w:rFonts w:asciiTheme="minorHAnsi" w:hAnsiTheme="minorHAnsi" w:cstheme="minorHAnsi"/>
                <w:b w:val="0"/>
                <w:sz w:val="22"/>
                <w:szCs w:val="22"/>
              </w:rPr>
              <w:t xml:space="preserve"> contratados com atraso ou em desacordo com as especificações e condições constantes neste Termo, podendo aplicar as sanções cabíveis.</w:t>
            </w:r>
          </w:p>
          <w:p w14:paraId="1F7172F1" w14:textId="3E46CA63" w:rsidR="00157834" w:rsidRPr="007C54B8" w:rsidRDefault="00431C1A"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 xml:space="preserve">Nos valores propostos </w:t>
            </w:r>
            <w:r w:rsidR="007C538C" w:rsidRPr="007C54B8">
              <w:rPr>
                <w:rFonts w:asciiTheme="minorHAnsi" w:hAnsiTheme="minorHAnsi" w:cstheme="minorHAnsi"/>
                <w:b w:val="0"/>
                <w:sz w:val="22"/>
                <w:szCs w:val="22"/>
              </w:rPr>
              <w:t xml:space="preserve">pelos fornecedores deverão estar inclusos todos os custos logísticos, operacionais, encargos previdenciários, trabalhistas, tributários, comerciais e quaisquer outros que incidam direta e indiretamente no fornecimento dos </w:t>
            </w:r>
            <w:r w:rsidR="00157834" w:rsidRPr="007C54B8">
              <w:rPr>
                <w:rFonts w:asciiTheme="minorHAnsi" w:hAnsiTheme="minorHAnsi" w:cstheme="minorHAnsi"/>
                <w:b w:val="0"/>
                <w:sz w:val="22"/>
                <w:szCs w:val="22"/>
              </w:rPr>
              <w:t>serviços</w:t>
            </w:r>
            <w:r w:rsidR="007C538C" w:rsidRPr="007C54B8">
              <w:rPr>
                <w:rFonts w:asciiTheme="minorHAnsi" w:hAnsiTheme="minorHAnsi" w:cstheme="minorHAnsi"/>
                <w:b w:val="0"/>
                <w:sz w:val="22"/>
                <w:szCs w:val="22"/>
              </w:rPr>
              <w:t>.</w:t>
            </w:r>
          </w:p>
          <w:p w14:paraId="07C4FAA2" w14:textId="3200E5F6" w:rsidR="00FE73C7" w:rsidRPr="007C54B8" w:rsidRDefault="007C538C"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O</w:t>
            </w:r>
            <w:r w:rsidR="00E55927" w:rsidRPr="007C54B8">
              <w:rPr>
                <w:rFonts w:asciiTheme="minorHAnsi" w:hAnsiTheme="minorHAnsi" w:cstheme="minorHAnsi"/>
                <w:b w:val="0"/>
                <w:sz w:val="22"/>
                <w:szCs w:val="22"/>
              </w:rPr>
              <w:t>s</w:t>
            </w:r>
            <w:r w:rsidRPr="007C54B8">
              <w:rPr>
                <w:rFonts w:asciiTheme="minorHAnsi" w:hAnsiTheme="minorHAnsi" w:cstheme="minorHAnsi"/>
                <w:b w:val="0"/>
                <w:sz w:val="22"/>
                <w:szCs w:val="22"/>
              </w:rPr>
              <w:t xml:space="preserve"> </w:t>
            </w:r>
            <w:r w:rsidR="00FE73C7" w:rsidRPr="007C54B8">
              <w:rPr>
                <w:rFonts w:asciiTheme="minorHAnsi" w:hAnsiTheme="minorHAnsi" w:cstheme="minorHAnsi"/>
                <w:b w:val="0"/>
                <w:sz w:val="22"/>
                <w:szCs w:val="22"/>
              </w:rPr>
              <w:t>serviços</w:t>
            </w:r>
            <w:r w:rsidRPr="007C54B8">
              <w:rPr>
                <w:rFonts w:asciiTheme="minorHAnsi" w:hAnsiTheme="minorHAnsi" w:cstheme="minorHAnsi"/>
                <w:b w:val="0"/>
                <w:sz w:val="22"/>
                <w:szCs w:val="22"/>
              </w:rPr>
              <w:t xml:space="preserve"> ofertado</w:t>
            </w:r>
            <w:r w:rsidR="00E55927" w:rsidRPr="007C54B8">
              <w:rPr>
                <w:rFonts w:asciiTheme="minorHAnsi" w:hAnsiTheme="minorHAnsi" w:cstheme="minorHAnsi"/>
                <w:b w:val="0"/>
                <w:sz w:val="22"/>
                <w:szCs w:val="22"/>
              </w:rPr>
              <w:t>s</w:t>
            </w:r>
            <w:r w:rsidRPr="007C54B8">
              <w:rPr>
                <w:rFonts w:asciiTheme="minorHAnsi" w:hAnsiTheme="minorHAnsi" w:cstheme="minorHAnsi"/>
                <w:b w:val="0"/>
                <w:sz w:val="22"/>
                <w:szCs w:val="22"/>
              </w:rPr>
              <w:t xml:space="preserve"> deve</w:t>
            </w:r>
            <w:r w:rsidR="00E55927" w:rsidRPr="007C54B8">
              <w:rPr>
                <w:rFonts w:asciiTheme="minorHAnsi" w:hAnsiTheme="minorHAnsi" w:cstheme="minorHAnsi"/>
                <w:b w:val="0"/>
                <w:sz w:val="22"/>
                <w:szCs w:val="22"/>
              </w:rPr>
              <w:t>m</w:t>
            </w:r>
            <w:r w:rsidRPr="007C54B8">
              <w:rPr>
                <w:rFonts w:asciiTheme="minorHAnsi" w:hAnsiTheme="minorHAnsi" w:cstheme="minorHAnsi"/>
                <w:b w:val="0"/>
                <w:sz w:val="22"/>
                <w:szCs w:val="22"/>
              </w:rPr>
              <w:t xml:space="preserve"> estar em acordo com as especificações do objeto.</w:t>
            </w:r>
          </w:p>
          <w:p w14:paraId="5C205DAD" w14:textId="17813517" w:rsidR="00024F24" w:rsidRPr="007C54B8" w:rsidRDefault="008375E7"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 xml:space="preserve">A empresa contratada deverá </w:t>
            </w:r>
            <w:r w:rsidR="00024F24" w:rsidRPr="007C54B8">
              <w:rPr>
                <w:rFonts w:asciiTheme="minorHAnsi" w:hAnsiTheme="minorHAnsi" w:cstheme="minorHAnsi"/>
                <w:b w:val="0"/>
                <w:sz w:val="22"/>
                <w:szCs w:val="22"/>
              </w:rPr>
              <w:t>prestar os serviços</w:t>
            </w:r>
            <w:r w:rsidRPr="007C54B8">
              <w:rPr>
                <w:rFonts w:asciiTheme="minorHAnsi" w:hAnsiTheme="minorHAnsi" w:cstheme="minorHAnsi"/>
                <w:b w:val="0"/>
                <w:sz w:val="22"/>
                <w:szCs w:val="22"/>
              </w:rPr>
              <w:t xml:space="preserve"> de acordo com a solicitação da Contratante no prazo estipulado, bem como permitir e facilitar à Secretaria de </w:t>
            </w:r>
            <w:r w:rsidR="00E84A50" w:rsidRPr="007C54B8">
              <w:rPr>
                <w:rFonts w:asciiTheme="minorHAnsi" w:hAnsiTheme="minorHAnsi" w:cstheme="minorHAnsi"/>
                <w:b w:val="0"/>
                <w:sz w:val="22"/>
                <w:szCs w:val="22"/>
              </w:rPr>
              <w:t>Cultura e Turismo</w:t>
            </w:r>
            <w:r w:rsidRPr="007C54B8">
              <w:rPr>
                <w:rFonts w:asciiTheme="minorHAnsi" w:hAnsiTheme="minorHAnsi" w:cstheme="minorHAnsi"/>
                <w:b w:val="0"/>
                <w:sz w:val="22"/>
                <w:szCs w:val="22"/>
              </w:rPr>
              <w:t xml:space="preserve"> a inspeção d</w:t>
            </w:r>
            <w:r w:rsidR="00024F24" w:rsidRPr="007C54B8">
              <w:rPr>
                <w:rFonts w:asciiTheme="minorHAnsi" w:hAnsiTheme="minorHAnsi" w:cstheme="minorHAnsi"/>
                <w:b w:val="0"/>
                <w:sz w:val="22"/>
                <w:szCs w:val="22"/>
              </w:rPr>
              <w:t>esse</w:t>
            </w:r>
            <w:r w:rsidRPr="007C54B8">
              <w:rPr>
                <w:rFonts w:asciiTheme="minorHAnsi" w:hAnsiTheme="minorHAnsi" w:cstheme="minorHAnsi"/>
                <w:b w:val="0"/>
                <w:sz w:val="22"/>
                <w:szCs w:val="22"/>
              </w:rPr>
              <w:t>, devendo prestar todas as informações e esclarecimentos solicitados.</w:t>
            </w:r>
          </w:p>
          <w:p w14:paraId="71A453F4" w14:textId="7949FC35" w:rsidR="008375E7" w:rsidRPr="007C54B8" w:rsidRDefault="00DB5AA1"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 xml:space="preserve">Os </w:t>
            </w:r>
            <w:r w:rsidR="00995C7B" w:rsidRPr="007C54B8">
              <w:rPr>
                <w:rFonts w:asciiTheme="minorHAnsi" w:hAnsiTheme="minorHAnsi" w:cstheme="minorHAnsi"/>
                <w:b w:val="0"/>
                <w:sz w:val="22"/>
                <w:szCs w:val="22"/>
              </w:rPr>
              <w:t>serviços</w:t>
            </w:r>
            <w:r w:rsidRPr="007C54B8">
              <w:rPr>
                <w:rFonts w:asciiTheme="minorHAnsi" w:hAnsiTheme="minorHAnsi" w:cstheme="minorHAnsi"/>
                <w:b w:val="0"/>
                <w:sz w:val="22"/>
                <w:szCs w:val="22"/>
              </w:rPr>
              <w:t xml:space="preserve"> devem ser </w:t>
            </w:r>
            <w:r w:rsidR="00995C7B" w:rsidRPr="007C54B8">
              <w:rPr>
                <w:rFonts w:asciiTheme="minorHAnsi" w:hAnsiTheme="minorHAnsi" w:cstheme="minorHAnsi"/>
                <w:b w:val="0"/>
                <w:sz w:val="22"/>
                <w:szCs w:val="22"/>
              </w:rPr>
              <w:t>prestados</w:t>
            </w:r>
            <w:r w:rsidR="009E118C" w:rsidRPr="007C54B8">
              <w:rPr>
                <w:rFonts w:asciiTheme="minorHAnsi" w:hAnsiTheme="minorHAnsi" w:cstheme="minorHAnsi"/>
                <w:b w:val="0"/>
                <w:sz w:val="22"/>
                <w:szCs w:val="22"/>
              </w:rPr>
              <w:t xml:space="preserve"> </w:t>
            </w:r>
            <w:r w:rsidRPr="007C54B8">
              <w:rPr>
                <w:rFonts w:asciiTheme="minorHAnsi" w:hAnsiTheme="minorHAnsi" w:cstheme="minorHAnsi"/>
                <w:b w:val="0"/>
                <w:sz w:val="22"/>
                <w:szCs w:val="22"/>
              </w:rPr>
              <w:t>após a Ordem de Fornecimento ter sido recebida pela Contratada</w:t>
            </w:r>
            <w:r w:rsidR="009E118C" w:rsidRPr="007C54B8">
              <w:rPr>
                <w:rFonts w:asciiTheme="minorHAnsi" w:hAnsiTheme="minorHAnsi" w:cstheme="minorHAnsi"/>
                <w:b w:val="0"/>
                <w:sz w:val="22"/>
                <w:szCs w:val="22"/>
              </w:rPr>
              <w:t xml:space="preserve"> e acertado com a secretaria data e local</w:t>
            </w:r>
            <w:r w:rsidR="00683E78" w:rsidRPr="007C54B8">
              <w:rPr>
                <w:rFonts w:asciiTheme="minorHAnsi" w:hAnsiTheme="minorHAnsi" w:cstheme="minorHAnsi"/>
                <w:b w:val="0"/>
                <w:sz w:val="22"/>
                <w:szCs w:val="22"/>
              </w:rPr>
              <w:t>.</w:t>
            </w:r>
          </w:p>
        </w:tc>
      </w:tr>
    </w:tbl>
    <w:p w14:paraId="4B78EFFB" w14:textId="77777777" w:rsidR="0016413F" w:rsidRPr="007C54B8" w:rsidRDefault="0016413F" w:rsidP="00DE047C">
      <w:pPr>
        <w:pStyle w:val="Recuodecorpodetexto"/>
        <w:spacing w:line="480" w:lineRule="auto"/>
        <w:ind w:left="0"/>
        <w:rPr>
          <w:rFonts w:asciiTheme="minorHAnsi" w:hAnsiTheme="minorHAnsi" w:cstheme="minorHAnsi"/>
          <w:sz w:val="22"/>
          <w:szCs w:val="22"/>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0A2E16" w:rsidRPr="007C54B8" w14:paraId="7013C622" w14:textId="77777777" w:rsidTr="002322E1">
        <w:tc>
          <w:tcPr>
            <w:tcW w:w="9781" w:type="dxa"/>
          </w:tcPr>
          <w:p w14:paraId="5985762F" w14:textId="77777777" w:rsidR="000A2E16" w:rsidRPr="007C54B8" w:rsidRDefault="000A2E16" w:rsidP="007C54B8">
            <w:pPr>
              <w:pStyle w:val="Recuodecorpodetexto"/>
              <w:numPr>
                <w:ilvl w:val="0"/>
                <w:numId w:val="4"/>
              </w:numPr>
              <w:rPr>
                <w:rFonts w:asciiTheme="minorHAnsi" w:hAnsiTheme="minorHAnsi" w:cstheme="minorHAnsi"/>
                <w:caps/>
                <w:sz w:val="22"/>
                <w:szCs w:val="22"/>
              </w:rPr>
            </w:pPr>
            <w:r w:rsidRPr="007C54B8">
              <w:rPr>
                <w:rFonts w:asciiTheme="minorHAnsi" w:hAnsiTheme="minorHAnsi" w:cstheme="minorHAnsi"/>
                <w:caps/>
                <w:sz w:val="22"/>
                <w:szCs w:val="22"/>
              </w:rPr>
              <w:t>GESTÃO DO CONTRATO</w:t>
            </w:r>
          </w:p>
        </w:tc>
      </w:tr>
      <w:tr w:rsidR="000A2E16" w:rsidRPr="007C54B8" w14:paraId="238932C3" w14:textId="77777777" w:rsidTr="002322E1">
        <w:tc>
          <w:tcPr>
            <w:tcW w:w="9781" w:type="dxa"/>
          </w:tcPr>
          <w:p w14:paraId="38BB497C" w14:textId="56D11BC4" w:rsidR="006C190D" w:rsidRPr="007C54B8" w:rsidRDefault="000A2E16" w:rsidP="00FA4423">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A execução do objeto será acompanhada e fiscalizada pela Secretaria</w:t>
            </w:r>
            <w:r w:rsidR="00DB5AA1" w:rsidRPr="007C54B8">
              <w:rPr>
                <w:rFonts w:asciiTheme="minorHAnsi" w:hAnsiTheme="minorHAnsi" w:cstheme="minorHAnsi"/>
                <w:b w:val="0"/>
                <w:iCs/>
                <w:sz w:val="22"/>
                <w:szCs w:val="22"/>
              </w:rPr>
              <w:t>, que poderá diligenciar junto à Contratada visando ao esclarecimento das especificações e qualidade do</w:t>
            </w:r>
            <w:r w:rsidR="00D43649" w:rsidRPr="007C54B8">
              <w:rPr>
                <w:rFonts w:asciiTheme="minorHAnsi" w:hAnsiTheme="minorHAnsi" w:cstheme="minorHAnsi"/>
                <w:b w:val="0"/>
                <w:iCs/>
                <w:sz w:val="22"/>
                <w:szCs w:val="22"/>
              </w:rPr>
              <w:t xml:space="preserve"> </w:t>
            </w:r>
            <w:r w:rsidR="005571D0" w:rsidRPr="007C54B8">
              <w:rPr>
                <w:rFonts w:asciiTheme="minorHAnsi" w:hAnsiTheme="minorHAnsi" w:cstheme="minorHAnsi"/>
                <w:b w:val="0"/>
                <w:iCs/>
                <w:sz w:val="22"/>
                <w:szCs w:val="22"/>
              </w:rPr>
              <w:t>serviço</w:t>
            </w:r>
            <w:r w:rsidR="006C190D" w:rsidRPr="007C54B8">
              <w:rPr>
                <w:rFonts w:asciiTheme="minorHAnsi" w:hAnsiTheme="minorHAnsi" w:cstheme="minorHAnsi"/>
                <w:b w:val="0"/>
                <w:iCs/>
                <w:sz w:val="22"/>
                <w:szCs w:val="22"/>
              </w:rPr>
              <w:t xml:space="preserve"> oferecido</w:t>
            </w:r>
            <w:r w:rsidRPr="007C54B8">
              <w:rPr>
                <w:rFonts w:asciiTheme="minorHAnsi" w:hAnsiTheme="minorHAnsi" w:cstheme="minorHAnsi"/>
                <w:b w:val="0"/>
                <w:iCs/>
                <w:sz w:val="22"/>
                <w:szCs w:val="22"/>
              </w:rPr>
              <w:t>.</w:t>
            </w:r>
          </w:p>
          <w:p w14:paraId="7E64E5BF" w14:textId="32567291" w:rsidR="000A6A7A" w:rsidRPr="007C54B8" w:rsidRDefault="000A2E16" w:rsidP="00FA4423">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 xml:space="preserve"> Os serviços serão acompanhados remotamente pelo secretário municipal de </w:t>
            </w:r>
            <w:r w:rsidR="00E84A50" w:rsidRPr="007C54B8">
              <w:rPr>
                <w:rFonts w:asciiTheme="minorHAnsi" w:hAnsiTheme="minorHAnsi" w:cstheme="minorHAnsi"/>
                <w:b w:val="0"/>
                <w:iCs/>
                <w:sz w:val="22"/>
                <w:szCs w:val="22"/>
              </w:rPr>
              <w:t>Cultura e Turismo</w:t>
            </w:r>
            <w:r w:rsidRPr="007C54B8">
              <w:rPr>
                <w:rFonts w:asciiTheme="minorHAnsi" w:hAnsiTheme="minorHAnsi" w:cstheme="minorHAnsi"/>
                <w:b w:val="0"/>
                <w:iCs/>
                <w:sz w:val="22"/>
                <w:szCs w:val="22"/>
              </w:rPr>
              <w:t xml:space="preserve"> </w:t>
            </w:r>
            <w:r w:rsidR="00622220" w:rsidRPr="007C54B8">
              <w:rPr>
                <w:rFonts w:asciiTheme="minorHAnsi" w:hAnsiTheme="minorHAnsi" w:cstheme="minorHAnsi"/>
                <w:b w:val="0"/>
                <w:iCs/>
                <w:sz w:val="22"/>
                <w:szCs w:val="22"/>
              </w:rPr>
              <w:t>ou quem o mesmo delegar</w:t>
            </w:r>
            <w:r w:rsidRPr="007C54B8">
              <w:rPr>
                <w:rFonts w:asciiTheme="minorHAnsi" w:hAnsiTheme="minorHAnsi" w:cstheme="minorHAnsi"/>
                <w:b w:val="0"/>
                <w:iCs/>
                <w:sz w:val="22"/>
                <w:szCs w:val="22"/>
              </w:rPr>
              <w:t xml:space="preserve"> para fins </w:t>
            </w:r>
            <w:r w:rsidR="005C77E2" w:rsidRPr="007C54B8">
              <w:rPr>
                <w:rFonts w:asciiTheme="minorHAnsi" w:hAnsiTheme="minorHAnsi" w:cstheme="minorHAnsi"/>
                <w:b w:val="0"/>
                <w:iCs/>
                <w:sz w:val="22"/>
                <w:szCs w:val="22"/>
              </w:rPr>
              <w:t xml:space="preserve">de </w:t>
            </w:r>
            <w:r w:rsidRPr="007C54B8">
              <w:rPr>
                <w:rFonts w:asciiTheme="minorHAnsi" w:hAnsiTheme="minorHAnsi" w:cstheme="minorHAnsi"/>
                <w:b w:val="0"/>
                <w:iCs/>
                <w:sz w:val="22"/>
                <w:szCs w:val="22"/>
              </w:rPr>
              <w:t xml:space="preserve">apuração da responsabilidade, </w:t>
            </w:r>
            <w:r w:rsidR="005C77E2" w:rsidRPr="007C54B8">
              <w:rPr>
                <w:rFonts w:asciiTheme="minorHAnsi" w:hAnsiTheme="minorHAnsi" w:cstheme="minorHAnsi"/>
                <w:b w:val="0"/>
                <w:iCs/>
                <w:sz w:val="22"/>
                <w:szCs w:val="22"/>
              </w:rPr>
              <w:t xml:space="preserve">lavrando o termo de recebimento definitivo ou notificando a </w:t>
            </w:r>
            <w:r w:rsidR="006C190D" w:rsidRPr="007C54B8">
              <w:rPr>
                <w:rFonts w:asciiTheme="minorHAnsi" w:hAnsiTheme="minorHAnsi" w:cstheme="minorHAnsi"/>
                <w:b w:val="0"/>
                <w:iCs/>
                <w:sz w:val="22"/>
                <w:szCs w:val="22"/>
              </w:rPr>
              <w:t>Contratada</w:t>
            </w:r>
            <w:r w:rsidR="005C77E2" w:rsidRPr="007C54B8">
              <w:rPr>
                <w:rFonts w:asciiTheme="minorHAnsi" w:hAnsiTheme="minorHAnsi" w:cstheme="minorHAnsi"/>
                <w:b w:val="0"/>
                <w:iCs/>
                <w:sz w:val="22"/>
                <w:szCs w:val="22"/>
              </w:rPr>
              <w:t xml:space="preserve"> para substituição do objeto entregue em desacordo com as especificações exigidas</w:t>
            </w:r>
            <w:r w:rsidRPr="007C54B8">
              <w:rPr>
                <w:rFonts w:asciiTheme="minorHAnsi" w:hAnsiTheme="minorHAnsi" w:cstheme="minorHAnsi"/>
                <w:b w:val="0"/>
                <w:iCs/>
                <w:sz w:val="22"/>
                <w:szCs w:val="22"/>
              </w:rPr>
              <w:t>.</w:t>
            </w:r>
            <w:r w:rsidR="005C77E2" w:rsidRPr="007C54B8">
              <w:rPr>
                <w:rFonts w:asciiTheme="minorHAnsi" w:hAnsiTheme="minorHAnsi" w:cstheme="minorHAnsi"/>
                <w:b w:val="0"/>
                <w:iCs/>
                <w:sz w:val="22"/>
                <w:szCs w:val="22"/>
              </w:rPr>
              <w:t xml:space="preserve"> </w:t>
            </w:r>
          </w:p>
          <w:p w14:paraId="69CA4CB1" w14:textId="74BDD90E" w:rsidR="005C2C73" w:rsidRPr="007C54B8" w:rsidRDefault="0052510E" w:rsidP="00FA4423">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O</w:t>
            </w:r>
            <w:r w:rsidR="005C2C73" w:rsidRPr="007C54B8">
              <w:rPr>
                <w:rFonts w:asciiTheme="minorHAnsi" w:hAnsiTheme="minorHAnsi" w:cstheme="minorHAnsi"/>
                <w:b w:val="0"/>
                <w:iCs/>
                <w:sz w:val="22"/>
                <w:szCs w:val="22"/>
              </w:rPr>
              <w:t xml:space="preserve"> gestor do presente contrato é </w:t>
            </w:r>
            <w:r w:rsidR="00E84A50" w:rsidRPr="007C54B8">
              <w:rPr>
                <w:rFonts w:asciiTheme="minorHAnsi" w:hAnsiTheme="minorHAnsi" w:cstheme="minorHAnsi"/>
                <w:b w:val="0"/>
                <w:iCs/>
                <w:sz w:val="22"/>
                <w:szCs w:val="22"/>
              </w:rPr>
              <w:t>o</w:t>
            </w:r>
            <w:r w:rsidR="005C2C73" w:rsidRPr="007C54B8">
              <w:rPr>
                <w:rFonts w:asciiTheme="minorHAnsi" w:hAnsiTheme="minorHAnsi" w:cstheme="minorHAnsi"/>
                <w:b w:val="0"/>
                <w:iCs/>
                <w:sz w:val="22"/>
                <w:szCs w:val="22"/>
              </w:rPr>
              <w:t xml:space="preserve"> servidor </w:t>
            </w:r>
            <w:r w:rsidR="004243D5" w:rsidRPr="007C54B8">
              <w:rPr>
                <w:rFonts w:asciiTheme="minorHAnsi" w:hAnsiTheme="minorHAnsi" w:cstheme="minorHAnsi"/>
                <w:b w:val="0"/>
                <w:iCs/>
                <w:sz w:val="22"/>
                <w:szCs w:val="22"/>
              </w:rPr>
              <w:t>Alexandre Carlos Moreira</w:t>
            </w:r>
            <w:r w:rsidR="005C2C73" w:rsidRPr="007C54B8">
              <w:rPr>
                <w:rFonts w:asciiTheme="minorHAnsi" w:hAnsiTheme="minorHAnsi" w:cstheme="minorHAnsi"/>
                <w:b w:val="0"/>
                <w:iCs/>
                <w:sz w:val="22"/>
                <w:szCs w:val="22"/>
              </w:rPr>
              <w:t xml:space="preserve"> e </w:t>
            </w:r>
            <w:r w:rsidR="00D03AF8" w:rsidRPr="007C54B8">
              <w:rPr>
                <w:rFonts w:asciiTheme="minorHAnsi" w:hAnsiTheme="minorHAnsi" w:cstheme="minorHAnsi"/>
                <w:b w:val="0"/>
                <w:iCs/>
                <w:sz w:val="22"/>
                <w:szCs w:val="22"/>
              </w:rPr>
              <w:t>a</w:t>
            </w:r>
            <w:r w:rsidR="005C2C73" w:rsidRPr="007C54B8">
              <w:rPr>
                <w:rFonts w:asciiTheme="minorHAnsi" w:hAnsiTheme="minorHAnsi" w:cstheme="minorHAnsi"/>
                <w:b w:val="0"/>
                <w:iCs/>
                <w:sz w:val="22"/>
                <w:szCs w:val="22"/>
              </w:rPr>
              <w:t xml:space="preserve"> fiscal </w:t>
            </w:r>
            <w:r w:rsidR="00E84A50" w:rsidRPr="007C54B8">
              <w:rPr>
                <w:rFonts w:asciiTheme="minorHAnsi" w:hAnsiTheme="minorHAnsi" w:cstheme="minorHAnsi"/>
                <w:b w:val="0"/>
                <w:iCs/>
                <w:sz w:val="22"/>
                <w:szCs w:val="22"/>
              </w:rPr>
              <w:t>o</w:t>
            </w:r>
            <w:r w:rsidR="005C2C73" w:rsidRPr="007C54B8">
              <w:rPr>
                <w:rFonts w:asciiTheme="minorHAnsi" w:hAnsiTheme="minorHAnsi" w:cstheme="minorHAnsi"/>
                <w:b w:val="0"/>
                <w:iCs/>
                <w:sz w:val="22"/>
                <w:szCs w:val="22"/>
              </w:rPr>
              <w:t xml:space="preserve"> servidor </w:t>
            </w:r>
            <w:r w:rsidR="004243D5" w:rsidRPr="007C54B8">
              <w:rPr>
                <w:rFonts w:asciiTheme="minorHAnsi" w:hAnsiTheme="minorHAnsi" w:cstheme="minorHAnsi"/>
                <w:b w:val="0"/>
                <w:iCs/>
                <w:sz w:val="22"/>
                <w:szCs w:val="22"/>
              </w:rPr>
              <w:t>Claudio Verneque Guerson</w:t>
            </w:r>
            <w:r w:rsidR="005C2C73" w:rsidRPr="007C54B8">
              <w:rPr>
                <w:rFonts w:asciiTheme="minorHAnsi" w:hAnsiTheme="minorHAnsi" w:cstheme="minorHAnsi"/>
                <w:b w:val="0"/>
                <w:iCs/>
                <w:sz w:val="22"/>
                <w:szCs w:val="22"/>
              </w:rPr>
              <w:t>.</w:t>
            </w:r>
          </w:p>
          <w:p w14:paraId="41A4F71E" w14:textId="4EA51D0F" w:rsidR="000A2E16" w:rsidRDefault="003D0969" w:rsidP="00FA4423">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 xml:space="preserve">No caso </w:t>
            </w:r>
            <w:r w:rsidR="001A76A5" w:rsidRPr="007C54B8">
              <w:rPr>
                <w:rFonts w:asciiTheme="minorHAnsi" w:hAnsiTheme="minorHAnsi" w:cstheme="minorHAnsi"/>
                <w:b w:val="0"/>
                <w:iCs/>
                <w:sz w:val="22"/>
                <w:szCs w:val="22"/>
              </w:rPr>
              <w:t>de a</w:t>
            </w:r>
            <w:r w:rsidRPr="007C54B8">
              <w:rPr>
                <w:rFonts w:asciiTheme="minorHAnsi" w:hAnsiTheme="minorHAnsi" w:cstheme="minorHAnsi"/>
                <w:b w:val="0"/>
                <w:iCs/>
                <w:sz w:val="22"/>
                <w:szCs w:val="22"/>
              </w:rPr>
              <w:t xml:space="preserve"> </w:t>
            </w:r>
            <w:r w:rsidR="006C190D" w:rsidRPr="007C54B8">
              <w:rPr>
                <w:rFonts w:asciiTheme="minorHAnsi" w:hAnsiTheme="minorHAnsi" w:cstheme="minorHAnsi"/>
                <w:b w:val="0"/>
                <w:iCs/>
                <w:sz w:val="22"/>
                <w:szCs w:val="22"/>
              </w:rPr>
              <w:t>contratada</w:t>
            </w:r>
            <w:r w:rsidRPr="007C54B8">
              <w:rPr>
                <w:rFonts w:asciiTheme="minorHAnsi" w:hAnsiTheme="minorHAnsi" w:cstheme="minorHAnsi"/>
                <w:b w:val="0"/>
                <w:iCs/>
                <w:sz w:val="22"/>
                <w:szCs w:val="22"/>
              </w:rPr>
              <w:t xml:space="preserve"> não </w:t>
            </w:r>
            <w:r w:rsidR="00C45DA8" w:rsidRPr="007C54B8">
              <w:rPr>
                <w:rFonts w:asciiTheme="minorHAnsi" w:hAnsiTheme="minorHAnsi" w:cstheme="minorHAnsi"/>
                <w:b w:val="0"/>
                <w:iCs/>
                <w:sz w:val="22"/>
                <w:szCs w:val="22"/>
              </w:rPr>
              <w:t>prestar</w:t>
            </w:r>
            <w:r w:rsidR="00D43649" w:rsidRPr="007C54B8">
              <w:rPr>
                <w:rFonts w:asciiTheme="minorHAnsi" w:hAnsiTheme="minorHAnsi" w:cstheme="minorHAnsi"/>
                <w:b w:val="0"/>
                <w:iCs/>
                <w:sz w:val="22"/>
                <w:szCs w:val="22"/>
              </w:rPr>
              <w:t xml:space="preserve"> </w:t>
            </w:r>
            <w:r w:rsidR="00AD3BFC" w:rsidRPr="007C54B8">
              <w:rPr>
                <w:rFonts w:asciiTheme="minorHAnsi" w:hAnsiTheme="minorHAnsi" w:cstheme="minorHAnsi"/>
                <w:b w:val="0"/>
                <w:iCs/>
                <w:sz w:val="22"/>
                <w:szCs w:val="22"/>
              </w:rPr>
              <w:t>os s</w:t>
            </w:r>
            <w:r w:rsidR="00C45DA8" w:rsidRPr="007C54B8">
              <w:rPr>
                <w:rFonts w:asciiTheme="minorHAnsi" w:hAnsiTheme="minorHAnsi" w:cstheme="minorHAnsi"/>
                <w:b w:val="0"/>
                <w:iCs/>
                <w:sz w:val="22"/>
                <w:szCs w:val="22"/>
              </w:rPr>
              <w:t>erviços</w:t>
            </w:r>
            <w:r w:rsidR="006C190D" w:rsidRPr="007C54B8">
              <w:rPr>
                <w:rFonts w:asciiTheme="minorHAnsi" w:hAnsiTheme="minorHAnsi" w:cstheme="minorHAnsi"/>
                <w:b w:val="0"/>
                <w:iCs/>
                <w:sz w:val="22"/>
                <w:szCs w:val="22"/>
              </w:rPr>
              <w:t xml:space="preserve"> de acordo</w:t>
            </w:r>
            <w:r w:rsidRPr="007C54B8">
              <w:rPr>
                <w:rFonts w:asciiTheme="minorHAnsi" w:hAnsiTheme="minorHAnsi" w:cstheme="minorHAnsi"/>
                <w:b w:val="0"/>
                <w:iCs/>
                <w:sz w:val="22"/>
                <w:szCs w:val="22"/>
              </w:rPr>
              <w:t xml:space="preserve"> com as especificações exigidas, o responsável pelo recebimento comunicará formalmente o gestor da ata para que sejam procedidas suas providências nos termos do Decreto Municipal nº 4.888/2021 e nos termos da lei 14.133/2021, sob pena de responsabilidade.</w:t>
            </w:r>
            <w:r w:rsidR="000A6A7A" w:rsidRPr="007C54B8">
              <w:rPr>
                <w:rFonts w:asciiTheme="minorHAnsi" w:hAnsiTheme="minorHAnsi" w:cstheme="minorHAnsi"/>
                <w:b w:val="0"/>
                <w:iCs/>
                <w:sz w:val="22"/>
                <w:szCs w:val="22"/>
              </w:rPr>
              <w:t xml:space="preserve"> </w:t>
            </w:r>
          </w:p>
          <w:p w14:paraId="56643299" w14:textId="028AE4F4" w:rsidR="00FA4423" w:rsidRPr="00FA4423" w:rsidRDefault="00FA4423" w:rsidP="00FA4423">
            <w:pPr>
              <w:pStyle w:val="Recuodecorpodetexto"/>
              <w:numPr>
                <w:ilvl w:val="1"/>
                <w:numId w:val="4"/>
              </w:numPr>
              <w:ind w:left="0" w:firstLine="0"/>
              <w:rPr>
                <w:rFonts w:asciiTheme="minorHAnsi" w:hAnsiTheme="minorHAnsi" w:cstheme="minorHAnsi"/>
                <w:b w:val="0"/>
                <w:iCs/>
                <w:sz w:val="22"/>
                <w:szCs w:val="22"/>
              </w:rPr>
            </w:pPr>
            <w:r w:rsidRPr="00FA4423">
              <w:rPr>
                <w:rFonts w:asciiTheme="minorHAnsi" w:hAnsiTheme="minorHAnsi" w:cstheme="minorHAnsi"/>
                <w:b w:val="0"/>
                <w:color w:val="222222"/>
                <w:sz w:val="22"/>
                <w:szCs w:val="22"/>
              </w:rPr>
              <w:t>Matriz de Risco</w:t>
            </w:r>
          </w:p>
          <w:p w14:paraId="2110E3B2" w14:textId="3B1A707C" w:rsidR="00FA4423" w:rsidRPr="007C54B8" w:rsidRDefault="00FA4423" w:rsidP="00FA4423">
            <w:pPr>
              <w:pStyle w:val="NormalWeb"/>
              <w:shd w:val="clear" w:color="auto" w:fill="FFFFFF"/>
              <w:spacing w:before="0" w:beforeAutospacing="0" w:after="0" w:afterAutospacing="0"/>
              <w:jc w:val="both"/>
              <w:rPr>
                <w:rFonts w:asciiTheme="minorHAnsi" w:hAnsiTheme="minorHAnsi" w:cstheme="minorHAnsi"/>
                <w:color w:val="222222"/>
                <w:sz w:val="22"/>
              </w:rPr>
            </w:pPr>
            <w:r w:rsidRPr="007C54B8">
              <w:rPr>
                <w:rFonts w:asciiTheme="minorHAnsi" w:hAnsiTheme="minorHAnsi" w:cstheme="minorHAnsi"/>
                <w:color w:val="222222"/>
                <w:sz w:val="22"/>
                <w:szCs w:val="22"/>
              </w:rPr>
              <w:t xml:space="preserve">         11.5.1- Considerando que a presente contratação se trata de aquisição de serviço, o qual, além de comum, ostenta baixa complexidade e valor, a análise pormenorizada dos riscos revela-se incompatível com a natureza do objeto, razão pela qual dispensa-se a elaboração de matriz de risco, nos termos do art. 22, caput, e § 3º, da Lei nº 14.133/21, e conforme art. 150, § 4º, inciso I, do Decreto Municipal nº 5.</w:t>
            </w:r>
            <w:r w:rsidR="00911E0E">
              <w:rPr>
                <w:rFonts w:asciiTheme="minorHAnsi" w:hAnsiTheme="minorHAnsi" w:cstheme="minorHAnsi"/>
                <w:color w:val="222222"/>
                <w:sz w:val="22"/>
                <w:szCs w:val="22"/>
              </w:rPr>
              <w:t>570</w:t>
            </w:r>
            <w:r w:rsidRPr="007C54B8">
              <w:rPr>
                <w:rFonts w:asciiTheme="minorHAnsi" w:hAnsiTheme="minorHAnsi" w:cstheme="minorHAnsi"/>
                <w:color w:val="222222"/>
                <w:sz w:val="22"/>
                <w:szCs w:val="22"/>
              </w:rPr>
              <w:t>/2</w:t>
            </w:r>
            <w:r w:rsidR="00911E0E">
              <w:rPr>
                <w:rFonts w:asciiTheme="minorHAnsi" w:hAnsiTheme="minorHAnsi" w:cstheme="minorHAnsi"/>
                <w:color w:val="222222"/>
                <w:sz w:val="22"/>
                <w:szCs w:val="22"/>
              </w:rPr>
              <w:t>5</w:t>
            </w:r>
            <w:r w:rsidRPr="007C54B8">
              <w:rPr>
                <w:rFonts w:asciiTheme="minorHAnsi" w:hAnsiTheme="minorHAnsi" w:cstheme="minorHAnsi"/>
                <w:color w:val="222222"/>
                <w:sz w:val="22"/>
                <w:szCs w:val="22"/>
              </w:rPr>
              <w:t xml:space="preserve">. </w:t>
            </w:r>
          </w:p>
          <w:p w14:paraId="1FFBD7D1" w14:textId="0CDF4F32" w:rsidR="00FA4423" w:rsidRPr="007C54B8" w:rsidRDefault="00FA4423" w:rsidP="00FA4423">
            <w:pPr>
              <w:pStyle w:val="NormalWeb"/>
              <w:shd w:val="clear" w:color="auto" w:fill="FFFFFF"/>
              <w:spacing w:before="0" w:beforeAutospacing="0" w:after="0" w:afterAutospacing="0"/>
              <w:jc w:val="both"/>
              <w:rPr>
                <w:rFonts w:asciiTheme="minorHAnsi" w:hAnsiTheme="minorHAnsi" w:cstheme="minorHAnsi"/>
                <w:color w:val="222222"/>
                <w:sz w:val="22"/>
              </w:rPr>
            </w:pPr>
            <w:r w:rsidRPr="007C54B8">
              <w:rPr>
                <w:rFonts w:asciiTheme="minorHAnsi" w:hAnsiTheme="minorHAnsi" w:cstheme="minorHAnsi"/>
                <w:color w:val="222222"/>
                <w:sz w:val="22"/>
                <w:szCs w:val="22"/>
              </w:rPr>
              <w:t xml:space="preserve">       11.5.2-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arts. 172 e ss. do Decreto Municipal nº 5.</w:t>
            </w:r>
            <w:r w:rsidR="00911E0E">
              <w:rPr>
                <w:rFonts w:asciiTheme="minorHAnsi" w:hAnsiTheme="minorHAnsi" w:cstheme="minorHAnsi"/>
                <w:color w:val="222222"/>
                <w:sz w:val="22"/>
                <w:szCs w:val="22"/>
              </w:rPr>
              <w:t>570</w:t>
            </w:r>
            <w:r w:rsidRPr="007C54B8">
              <w:rPr>
                <w:rFonts w:asciiTheme="minorHAnsi" w:hAnsiTheme="minorHAnsi" w:cstheme="minorHAnsi"/>
                <w:color w:val="222222"/>
                <w:sz w:val="22"/>
                <w:szCs w:val="22"/>
              </w:rPr>
              <w:t>/2</w:t>
            </w:r>
            <w:r w:rsidR="00911E0E">
              <w:rPr>
                <w:rFonts w:asciiTheme="minorHAnsi" w:hAnsiTheme="minorHAnsi" w:cstheme="minorHAnsi"/>
                <w:color w:val="222222"/>
                <w:sz w:val="22"/>
                <w:szCs w:val="22"/>
              </w:rPr>
              <w:t>5</w:t>
            </w:r>
            <w:r w:rsidRPr="007C54B8">
              <w:rPr>
                <w:rFonts w:asciiTheme="minorHAnsi" w:hAnsiTheme="minorHAnsi" w:cstheme="minorHAnsi"/>
                <w:color w:val="222222"/>
                <w:sz w:val="22"/>
                <w:szCs w:val="22"/>
              </w:rPr>
              <w:t>.</w:t>
            </w:r>
          </w:p>
          <w:p w14:paraId="12DAB01D" w14:textId="5B3B4135" w:rsidR="00FA4423" w:rsidRPr="00FA4423" w:rsidRDefault="00BC2E38" w:rsidP="00FA4423">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 xml:space="preserve">O Município reserva o direito de não receber os </w:t>
            </w:r>
            <w:r w:rsidR="00BA50A4" w:rsidRPr="007C54B8">
              <w:rPr>
                <w:rFonts w:asciiTheme="minorHAnsi" w:hAnsiTheme="minorHAnsi" w:cstheme="minorHAnsi"/>
                <w:b w:val="0"/>
                <w:iCs/>
                <w:sz w:val="22"/>
                <w:szCs w:val="22"/>
              </w:rPr>
              <w:t>serviços</w:t>
            </w:r>
            <w:r w:rsidRPr="007C54B8">
              <w:rPr>
                <w:rFonts w:asciiTheme="minorHAnsi" w:hAnsiTheme="minorHAnsi" w:cstheme="minorHAnsi"/>
                <w:b w:val="0"/>
                <w:iCs/>
                <w:sz w:val="22"/>
                <w:szCs w:val="22"/>
              </w:rPr>
              <w:t xml:space="preserve"> contratados com atraso ou em desacordo com as especificações e condições constantes neste Termo, podendo aplicar as sanções cabíveis.</w:t>
            </w:r>
          </w:p>
          <w:p w14:paraId="19632FE5" w14:textId="403E6762" w:rsidR="003800B6" w:rsidRPr="007C54B8" w:rsidRDefault="003800B6" w:rsidP="00FA4423">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A proposta comercial terá validade de 60 (sessenta) dias a contar da sua entrega.</w:t>
            </w:r>
          </w:p>
          <w:p w14:paraId="25B04886" w14:textId="58C38C53" w:rsidR="000A6A7A" w:rsidRPr="007C54B8" w:rsidRDefault="000A6A7A" w:rsidP="00FA4423">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O recebimento provisório ou definitivo não exclui a responsabilidade da Detentora da Ata pela perfeita execução do empenho, ficando obrigada a substituir, no todo ou em parte, se a qualquer tempo se verificarem vícios, defeitos ou incorreções.</w:t>
            </w:r>
          </w:p>
          <w:p w14:paraId="3BE3277E" w14:textId="4274E6FA" w:rsidR="006C190D" w:rsidRPr="007C54B8" w:rsidRDefault="006C190D" w:rsidP="00FA4423">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 xml:space="preserve">Em hipóteses alguma, o contratante se responsabilizará por quaisquer compromissos assumidos pela contratada a terceiros por qualquer dano causado a ele em decorrência de seus empregados ou subordinados. </w:t>
            </w:r>
          </w:p>
          <w:p w14:paraId="70A921F9" w14:textId="269A6092" w:rsidR="00D761A3" w:rsidRPr="007C54B8" w:rsidRDefault="00D761A3" w:rsidP="00FA4423">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A presença da fiscalização não elide nem diminui a responsabilidade da contratada.</w:t>
            </w:r>
          </w:p>
        </w:tc>
      </w:tr>
    </w:tbl>
    <w:p w14:paraId="3491343D" w14:textId="77777777" w:rsidR="00733C98" w:rsidRPr="007C54B8" w:rsidRDefault="00733C98" w:rsidP="00DE047C">
      <w:pPr>
        <w:pStyle w:val="Recuodecorpodetexto"/>
        <w:spacing w:line="480" w:lineRule="auto"/>
        <w:ind w:left="0"/>
        <w:rPr>
          <w:rFonts w:asciiTheme="minorHAnsi" w:hAnsiTheme="minorHAnsi" w:cstheme="minorHAnsi"/>
          <w:sz w:val="22"/>
          <w:szCs w:val="22"/>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733C98" w:rsidRPr="007C54B8" w14:paraId="774CD7E6" w14:textId="77777777" w:rsidTr="002322E1">
        <w:tc>
          <w:tcPr>
            <w:tcW w:w="9781" w:type="dxa"/>
          </w:tcPr>
          <w:p w14:paraId="418DC860" w14:textId="780F80DC" w:rsidR="00733C98" w:rsidRPr="007C54B8" w:rsidRDefault="00733C98" w:rsidP="007C54B8">
            <w:pPr>
              <w:pStyle w:val="Recuodecorpodetexto"/>
              <w:numPr>
                <w:ilvl w:val="0"/>
                <w:numId w:val="4"/>
              </w:numPr>
              <w:rPr>
                <w:rFonts w:asciiTheme="minorHAnsi" w:hAnsiTheme="minorHAnsi" w:cstheme="minorHAnsi"/>
                <w:caps/>
                <w:sz w:val="22"/>
                <w:szCs w:val="22"/>
              </w:rPr>
            </w:pPr>
            <w:r w:rsidRPr="007C54B8">
              <w:rPr>
                <w:rFonts w:asciiTheme="minorHAnsi" w:hAnsiTheme="minorHAnsi" w:cstheme="minorHAnsi"/>
                <w:caps/>
                <w:sz w:val="22"/>
                <w:szCs w:val="22"/>
              </w:rPr>
              <w:t>CRITÉRIOS DE MEDIÇÃO E DE PAGAMENTO</w:t>
            </w:r>
          </w:p>
        </w:tc>
      </w:tr>
      <w:tr w:rsidR="00733C98" w:rsidRPr="007C54B8" w14:paraId="115736E5" w14:textId="77777777" w:rsidTr="002322E1">
        <w:tc>
          <w:tcPr>
            <w:tcW w:w="9781" w:type="dxa"/>
          </w:tcPr>
          <w:p w14:paraId="15529389" w14:textId="5F990B23" w:rsidR="00AD247B" w:rsidRPr="007C54B8" w:rsidRDefault="00AD247B" w:rsidP="00FA4423">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O pagamento será efetuado num prazo não superior a 30 (trinta) dias contados a partir da apresentação da Nota Fiscal/Fatura, entrega dos documentos na Contabilidade/Tesouraria e o visto da Secretaria requisitante, comprovando os serviços e deverão observar as disposições dos arts. 215 e seguintes do Decreto Municipal nº 5.</w:t>
            </w:r>
            <w:r w:rsidR="00911E0E">
              <w:rPr>
                <w:rFonts w:asciiTheme="minorHAnsi" w:hAnsiTheme="minorHAnsi" w:cstheme="minorHAnsi"/>
                <w:b w:val="0"/>
                <w:iCs/>
                <w:sz w:val="22"/>
                <w:szCs w:val="22"/>
              </w:rPr>
              <w:t>570</w:t>
            </w:r>
            <w:r w:rsidRPr="007C54B8">
              <w:rPr>
                <w:rFonts w:asciiTheme="minorHAnsi" w:hAnsiTheme="minorHAnsi" w:cstheme="minorHAnsi"/>
                <w:b w:val="0"/>
                <w:iCs/>
                <w:sz w:val="22"/>
                <w:szCs w:val="22"/>
              </w:rPr>
              <w:t>/2</w:t>
            </w:r>
            <w:r w:rsidR="00911E0E">
              <w:rPr>
                <w:rFonts w:asciiTheme="minorHAnsi" w:hAnsiTheme="minorHAnsi" w:cstheme="minorHAnsi"/>
                <w:b w:val="0"/>
                <w:iCs/>
                <w:sz w:val="22"/>
                <w:szCs w:val="22"/>
              </w:rPr>
              <w:t>5</w:t>
            </w:r>
            <w:r w:rsidRPr="007C54B8">
              <w:rPr>
                <w:rFonts w:asciiTheme="minorHAnsi" w:hAnsiTheme="minorHAnsi" w:cstheme="minorHAnsi"/>
                <w:b w:val="0"/>
                <w:iCs/>
                <w:sz w:val="22"/>
                <w:szCs w:val="22"/>
              </w:rPr>
              <w:t>.</w:t>
            </w:r>
          </w:p>
          <w:p w14:paraId="0226820D" w14:textId="2CC8257A" w:rsidR="00733C98" w:rsidRPr="007C54B8" w:rsidRDefault="00733C98" w:rsidP="00FA4423">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O pagamento obedecerá, para cada fonte diferenciada de recursos, a estrita ordem cronológica das datas de suas exigibilidades, conforme determinado pelos arts. 141 a 146, da Lei 14.133/2021.</w:t>
            </w:r>
          </w:p>
          <w:p w14:paraId="7E4981BF" w14:textId="77777777" w:rsidR="00733C98" w:rsidRPr="007C54B8" w:rsidRDefault="00733C98" w:rsidP="00FA4423">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 xml:space="preserve">O pagamento será realizada pela Administração, em moeda corrente nacional, por Ordem Bancária, após  a instrução realizada pelo fiscal do contrato ou pela comissão de fiscalização, acompanhado dos seguintes documentos: relatório de pagamento; termo de recebimento definitivo ou recebido, devidamente preenchido e assinado; apresentação da nota fiscal com dados bancários, fatura ou documento equivalente, atestado pelo setor competente; cópia do contrato administrativo ou da ordem de fornecimento; cópia da nota de empenho, prova de regularidade perante o Instituto Nacional do Seguro Social – INSS; prova de </w:t>
            </w:r>
            <w:r w:rsidRPr="007C54B8">
              <w:rPr>
                <w:rFonts w:asciiTheme="minorHAnsi" w:hAnsiTheme="minorHAnsi" w:cstheme="minorHAnsi"/>
                <w:b w:val="0"/>
                <w:iCs/>
                <w:sz w:val="22"/>
                <w:szCs w:val="22"/>
              </w:rPr>
              <w:lastRenderedPageBreak/>
              <w:t>regularidade com a Fazenda Pública Federal, Estadual e Municipal do domicílio ou sede e dívida ativa; certidão negativa de débitos trabalhistas e consulta ao Cadastro de Empresas Inidôneas e Suspensas – CEIS.</w:t>
            </w:r>
            <w:r w:rsidRPr="007C54B8">
              <w:rPr>
                <w:rFonts w:asciiTheme="minorHAnsi" w:hAnsiTheme="minorHAnsi" w:cstheme="minorHAnsi"/>
                <w:b w:val="0"/>
                <w:i/>
                <w:sz w:val="22"/>
                <w:szCs w:val="22"/>
              </w:rPr>
              <w:t xml:space="preserve"> </w:t>
            </w:r>
          </w:p>
          <w:p w14:paraId="7AA02CDC" w14:textId="77777777" w:rsidR="000C653E" w:rsidRPr="007C54B8" w:rsidRDefault="000C653E" w:rsidP="00FA4423">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 xml:space="preserve">A Nota/Fiscal/Fatura emitida pelo contratado deverá conter, em local de fácil visualização, a indicação do nº do processo, nº do Pregão e da Ordem de Empenho, a fim de se acelerar o trâmite de recebimento dos serviços </w:t>
            </w:r>
            <w:r w:rsidR="00137A4B" w:rsidRPr="007C54B8">
              <w:rPr>
                <w:rFonts w:asciiTheme="minorHAnsi" w:hAnsiTheme="minorHAnsi" w:cstheme="minorHAnsi"/>
                <w:b w:val="0"/>
                <w:iCs/>
                <w:sz w:val="22"/>
                <w:szCs w:val="22"/>
              </w:rPr>
              <w:t>e posterior liberação do documento fiscal para pagamento.</w:t>
            </w:r>
          </w:p>
          <w:p w14:paraId="11CEF482" w14:textId="7A3C99C5" w:rsidR="00D04F10" w:rsidRPr="007C54B8" w:rsidRDefault="004756A0" w:rsidP="00FA4423">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O orçamento fora colhido no Painel de Preços</w:t>
            </w:r>
            <w:r w:rsidR="00B6674B" w:rsidRPr="007C54B8">
              <w:rPr>
                <w:rFonts w:asciiTheme="minorHAnsi" w:hAnsiTheme="minorHAnsi" w:cstheme="minorHAnsi"/>
                <w:b w:val="0"/>
                <w:iCs/>
                <w:sz w:val="22"/>
                <w:szCs w:val="22"/>
              </w:rPr>
              <w:t xml:space="preserve"> e com fornecedores, bem como consultados valores de contratações anteriores com esse órgão.</w:t>
            </w:r>
          </w:p>
          <w:p w14:paraId="203AF860" w14:textId="6EA1D7D2" w:rsidR="00852709" w:rsidRPr="0076322C" w:rsidRDefault="00315CAC" w:rsidP="0076322C">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O gestor e/ou a Contabilidade, identificando qualquer divergência na nota fiscal/fatura, deverá devolvê-la à Contratada para que sejam feitas as correções necessárias, sendo que o prazo estipulado acima será contado somente a partir da reapresentação do documento, desde que devidamente sanado o vício.</w:t>
            </w:r>
          </w:p>
        </w:tc>
      </w:tr>
    </w:tbl>
    <w:p w14:paraId="214A1988" w14:textId="77777777" w:rsidR="009F25C0" w:rsidRPr="007C54B8" w:rsidRDefault="009F25C0" w:rsidP="00DE047C">
      <w:pPr>
        <w:pStyle w:val="Recuodecorpodetexto"/>
        <w:spacing w:line="480" w:lineRule="auto"/>
        <w:ind w:left="0"/>
        <w:rPr>
          <w:rFonts w:asciiTheme="minorHAnsi" w:hAnsiTheme="minorHAnsi" w:cstheme="minorHAnsi"/>
          <w:sz w:val="22"/>
          <w:szCs w:val="22"/>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0A2E16" w:rsidRPr="007C54B8" w14:paraId="011BA600" w14:textId="77777777" w:rsidTr="002322E1">
        <w:tc>
          <w:tcPr>
            <w:tcW w:w="9781" w:type="dxa"/>
          </w:tcPr>
          <w:p w14:paraId="216D81DC" w14:textId="77777777" w:rsidR="000A2E16" w:rsidRPr="007C54B8" w:rsidRDefault="000A2E16" w:rsidP="007C54B8">
            <w:pPr>
              <w:pStyle w:val="Recuodecorpodetexto"/>
              <w:numPr>
                <w:ilvl w:val="0"/>
                <w:numId w:val="4"/>
              </w:numPr>
              <w:rPr>
                <w:rFonts w:asciiTheme="minorHAnsi" w:hAnsiTheme="minorHAnsi" w:cstheme="minorHAnsi"/>
                <w:caps/>
                <w:sz w:val="22"/>
                <w:szCs w:val="22"/>
              </w:rPr>
            </w:pPr>
            <w:r w:rsidRPr="007C54B8">
              <w:rPr>
                <w:rFonts w:asciiTheme="minorHAnsi" w:hAnsiTheme="minorHAnsi" w:cstheme="minorHAnsi"/>
                <w:caps/>
                <w:sz w:val="22"/>
                <w:szCs w:val="22"/>
              </w:rPr>
              <w:t>FORMAS E CRITÉRIOS DE SELEÇÃO DO FORNECEDOR</w:t>
            </w:r>
          </w:p>
        </w:tc>
      </w:tr>
      <w:tr w:rsidR="000A2E16" w:rsidRPr="007C54B8" w14:paraId="27553EFD" w14:textId="77777777" w:rsidTr="002322E1">
        <w:tc>
          <w:tcPr>
            <w:tcW w:w="9781" w:type="dxa"/>
          </w:tcPr>
          <w:p w14:paraId="70E555C5" w14:textId="53D04F54" w:rsidR="000A2E16" w:rsidRPr="007C54B8" w:rsidRDefault="000A2E16" w:rsidP="00FA4423">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 xml:space="preserve">O fornecedor será escolhido dentre aqueles que atenderem aos requisitos exigidos no tópico </w:t>
            </w:r>
            <w:r w:rsidR="001C40F1" w:rsidRPr="007C54B8">
              <w:rPr>
                <w:rFonts w:asciiTheme="minorHAnsi" w:hAnsiTheme="minorHAnsi" w:cstheme="minorHAnsi"/>
                <w:b w:val="0"/>
                <w:iCs/>
                <w:sz w:val="22"/>
                <w:szCs w:val="22"/>
              </w:rPr>
              <w:t>5</w:t>
            </w:r>
            <w:r w:rsidRPr="007C54B8">
              <w:rPr>
                <w:rFonts w:asciiTheme="minorHAnsi" w:hAnsiTheme="minorHAnsi" w:cstheme="minorHAnsi"/>
                <w:b w:val="0"/>
                <w:iCs/>
                <w:sz w:val="22"/>
                <w:szCs w:val="22"/>
              </w:rPr>
              <w:t xml:space="preserve"> deste TR e </w:t>
            </w:r>
            <w:r w:rsidR="00AA465C" w:rsidRPr="007C54B8">
              <w:rPr>
                <w:rFonts w:asciiTheme="minorHAnsi" w:hAnsiTheme="minorHAnsi" w:cstheme="minorHAnsi"/>
                <w:b w:val="0"/>
                <w:iCs/>
                <w:sz w:val="22"/>
                <w:szCs w:val="22"/>
              </w:rPr>
              <w:t>vencer o processo de licitação</w:t>
            </w:r>
            <w:r w:rsidR="001101DB" w:rsidRPr="007C54B8">
              <w:rPr>
                <w:rFonts w:asciiTheme="minorHAnsi" w:hAnsiTheme="minorHAnsi" w:cstheme="minorHAnsi"/>
                <w:b w:val="0"/>
                <w:iCs/>
                <w:sz w:val="22"/>
                <w:szCs w:val="22"/>
              </w:rPr>
              <w:t xml:space="preserve"> </w:t>
            </w:r>
            <w:r w:rsidR="00694599">
              <w:rPr>
                <w:rFonts w:asciiTheme="minorHAnsi" w:hAnsiTheme="minorHAnsi" w:cstheme="minorHAnsi"/>
                <w:b w:val="0"/>
                <w:iCs/>
                <w:sz w:val="22"/>
                <w:szCs w:val="22"/>
              </w:rPr>
              <w:t>de</w:t>
            </w:r>
            <w:r w:rsidR="001101DB" w:rsidRPr="007C54B8">
              <w:rPr>
                <w:rFonts w:asciiTheme="minorHAnsi" w:hAnsiTheme="minorHAnsi" w:cstheme="minorHAnsi"/>
                <w:b w:val="0"/>
                <w:iCs/>
                <w:sz w:val="22"/>
                <w:szCs w:val="22"/>
              </w:rPr>
              <w:t xml:space="preserve"> MENOR PREÇO</w:t>
            </w:r>
            <w:r w:rsidR="00120DB9" w:rsidRPr="007C54B8">
              <w:rPr>
                <w:rFonts w:asciiTheme="minorHAnsi" w:hAnsiTheme="minorHAnsi" w:cstheme="minorHAnsi"/>
                <w:b w:val="0"/>
                <w:iCs/>
                <w:sz w:val="22"/>
                <w:szCs w:val="22"/>
              </w:rPr>
              <w:t xml:space="preserve"> por item</w:t>
            </w:r>
            <w:r w:rsidRPr="007C54B8">
              <w:rPr>
                <w:rFonts w:asciiTheme="minorHAnsi" w:hAnsiTheme="minorHAnsi" w:cstheme="minorHAnsi"/>
                <w:b w:val="0"/>
                <w:iCs/>
                <w:sz w:val="22"/>
                <w:szCs w:val="22"/>
              </w:rPr>
              <w:t>.</w:t>
            </w:r>
            <w:r w:rsidR="00D9685F" w:rsidRPr="007C54B8">
              <w:rPr>
                <w:rFonts w:asciiTheme="minorHAnsi" w:hAnsiTheme="minorHAnsi" w:cstheme="minorHAnsi"/>
                <w:b w:val="0"/>
                <w:iCs/>
                <w:sz w:val="22"/>
                <w:szCs w:val="22"/>
              </w:rPr>
              <w:t xml:space="preserve"> </w:t>
            </w:r>
          </w:p>
          <w:p w14:paraId="1D16F11F" w14:textId="1E855AC9" w:rsidR="00D9685F" w:rsidRPr="007C54B8" w:rsidRDefault="00D9685F" w:rsidP="00FA4423">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O fornecedor será selecionado através de processo licitatório, na modalidade Pregão Eletrônico, com critério de julgamento de menor preço por item, desde que observadas as especificações e demais condições estabelecidas neste Termo de Referência, no Edital do Certame e seus anexos.</w:t>
            </w:r>
          </w:p>
          <w:p w14:paraId="69836552" w14:textId="537A32CD" w:rsidR="00D9685F" w:rsidRPr="007C54B8" w:rsidRDefault="00D9685F" w:rsidP="00FA4423">
            <w:pPr>
              <w:pStyle w:val="Recuodecorpodetexto"/>
              <w:numPr>
                <w:ilvl w:val="1"/>
                <w:numId w:val="4"/>
              </w:numPr>
              <w:ind w:left="0" w:firstLine="0"/>
              <w:rPr>
                <w:rFonts w:asciiTheme="minorHAnsi" w:hAnsiTheme="minorHAnsi" w:cstheme="minorHAnsi"/>
                <w:b w:val="0"/>
                <w:iCs/>
                <w:sz w:val="22"/>
                <w:szCs w:val="22"/>
              </w:rPr>
            </w:pPr>
            <w:bookmarkStart w:id="0" w:name="_Hlk170217682"/>
            <w:r w:rsidRPr="007C54B8">
              <w:rPr>
                <w:rFonts w:asciiTheme="minorHAnsi" w:hAnsiTheme="minorHAnsi" w:cstheme="minorHAnsi"/>
                <w:b w:val="0"/>
                <w:iCs/>
                <w:sz w:val="22"/>
                <w:szCs w:val="22"/>
              </w:rPr>
              <w:t>Não será permitido a participação de Consórcios. A ausência dos consórcios não importará prejuízo ao certame visto que, em regra, a formação de consórcios é admitida quando o objeto a ser licitado envolve questões de alta complexidade em que empresas, isoladamente, não teriam condições de suprir os requisitos de habilitação do edital, o que não se aplica ao presente caso</w:t>
            </w:r>
            <w:bookmarkEnd w:id="0"/>
            <w:r w:rsidR="000372C8" w:rsidRPr="007C54B8">
              <w:rPr>
                <w:rFonts w:asciiTheme="minorHAnsi" w:hAnsiTheme="minorHAnsi" w:cstheme="minorHAnsi"/>
                <w:b w:val="0"/>
                <w:iCs/>
                <w:sz w:val="22"/>
                <w:szCs w:val="22"/>
              </w:rPr>
              <w:t>.</w:t>
            </w:r>
          </w:p>
          <w:p w14:paraId="430182F3" w14:textId="6ABBAE57" w:rsidR="00D9685F" w:rsidRPr="007C54B8" w:rsidRDefault="00D9685F" w:rsidP="00FA4423">
            <w:pPr>
              <w:pStyle w:val="Recuodecorpodetexto"/>
              <w:numPr>
                <w:ilvl w:val="1"/>
                <w:numId w:val="4"/>
              </w:numPr>
              <w:ind w:left="0" w:firstLine="0"/>
              <w:rPr>
                <w:rFonts w:asciiTheme="minorHAnsi" w:hAnsiTheme="minorHAnsi" w:cstheme="minorHAnsi"/>
                <w:b w:val="0"/>
                <w:iCs/>
                <w:sz w:val="22"/>
                <w:szCs w:val="22"/>
              </w:rPr>
            </w:pPr>
            <w:bookmarkStart w:id="1" w:name="_Hlk170217775"/>
            <w:r w:rsidRPr="007C54B8">
              <w:rPr>
                <w:rFonts w:asciiTheme="minorHAnsi" w:hAnsiTheme="minorHAnsi" w:cstheme="minorHAnsi"/>
                <w:b w:val="0"/>
                <w:iCs/>
                <w:sz w:val="22"/>
                <w:szCs w:val="22"/>
              </w:rPr>
              <w:t>Cabe ao administrador público avaliar a conveniência e a oportunidade em torno d</w:t>
            </w:r>
            <w:r w:rsidR="00A2709B" w:rsidRPr="007C54B8">
              <w:rPr>
                <w:rFonts w:asciiTheme="minorHAnsi" w:hAnsiTheme="minorHAnsi" w:cstheme="minorHAnsi"/>
                <w:b w:val="0"/>
                <w:iCs/>
                <w:sz w:val="22"/>
                <w:szCs w:val="22"/>
              </w:rPr>
              <w:t xml:space="preserve">a admissão ou não de consórcios, em face da complexidade técnica do </w:t>
            </w:r>
            <w:r w:rsidRPr="007C54B8">
              <w:rPr>
                <w:rFonts w:asciiTheme="minorHAnsi" w:hAnsiTheme="minorHAnsi" w:cstheme="minorHAnsi"/>
                <w:b w:val="0"/>
                <w:iCs/>
                <w:sz w:val="22"/>
                <w:szCs w:val="22"/>
              </w:rPr>
              <w:t>objeto do certame, sempre levando</w:t>
            </w:r>
            <w:r w:rsidR="00A2709B" w:rsidRPr="007C54B8">
              <w:rPr>
                <w:rFonts w:asciiTheme="minorHAnsi" w:hAnsiTheme="minorHAnsi" w:cstheme="minorHAnsi"/>
                <w:b w:val="0"/>
                <w:iCs/>
                <w:sz w:val="22"/>
                <w:szCs w:val="22"/>
              </w:rPr>
              <w:t xml:space="preserve"> em consideração o interesse público.</w:t>
            </w:r>
          </w:p>
          <w:p w14:paraId="491DB5DF" w14:textId="49F137BB" w:rsidR="002F3428" w:rsidRPr="007C54B8" w:rsidRDefault="002F3428" w:rsidP="00FA4423">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 xml:space="preserve">Ademais, o consórcio, dada a transitoriedade que lhe é peculiar, mostra-se mais apropriado para consecução de objeto certo e determinado no tempo, a exemplo de obras, diversamente do que ocorre na espécie, na qual se busca a contratação de </w:t>
            </w:r>
            <w:r w:rsidR="000372C8" w:rsidRPr="007C54B8">
              <w:rPr>
                <w:rFonts w:asciiTheme="minorHAnsi" w:hAnsiTheme="minorHAnsi" w:cstheme="minorHAnsi"/>
                <w:b w:val="0"/>
                <w:iCs/>
                <w:sz w:val="22"/>
                <w:szCs w:val="22"/>
              </w:rPr>
              <w:t>serviços que rotineiramente farão parte das atividades do órgão licitado</w:t>
            </w:r>
            <w:bookmarkEnd w:id="1"/>
            <w:r w:rsidR="000372C8" w:rsidRPr="007C54B8">
              <w:rPr>
                <w:rFonts w:asciiTheme="minorHAnsi" w:hAnsiTheme="minorHAnsi" w:cstheme="minorHAnsi"/>
                <w:b w:val="0"/>
                <w:iCs/>
                <w:sz w:val="22"/>
                <w:szCs w:val="22"/>
              </w:rPr>
              <w:t>.</w:t>
            </w:r>
          </w:p>
          <w:p w14:paraId="76D7EA30" w14:textId="5923193C" w:rsidR="007D4E71" w:rsidRPr="007C54B8" w:rsidRDefault="007D4E71" w:rsidP="00FA4423">
            <w:pPr>
              <w:pStyle w:val="Recuodecorpodetexto"/>
              <w:numPr>
                <w:ilvl w:val="1"/>
                <w:numId w:val="4"/>
              </w:numPr>
              <w:ind w:left="0" w:firstLine="0"/>
              <w:rPr>
                <w:rFonts w:asciiTheme="minorHAnsi" w:hAnsiTheme="minorHAnsi" w:cstheme="minorHAnsi"/>
                <w:b w:val="0"/>
                <w:bCs/>
                <w:iCs/>
                <w:sz w:val="22"/>
                <w:szCs w:val="22"/>
              </w:rPr>
            </w:pPr>
            <w:bookmarkStart w:id="2" w:name="_Hlk170217848"/>
            <w:r w:rsidRPr="007C54B8">
              <w:rPr>
                <w:rFonts w:asciiTheme="minorHAnsi" w:hAnsiTheme="minorHAnsi" w:cstheme="minorHAnsi"/>
                <w:b w:val="0"/>
                <w:bCs/>
                <w:color w:val="222222"/>
                <w:sz w:val="22"/>
                <w:szCs w:val="22"/>
                <w:shd w:val="clear" w:color="auto" w:fill="FFFFFF"/>
              </w:rPr>
              <w:t>Após a homologação da licitação, a Adjudicatária terá o prazo de até 05(cinco) dias úteis, contados a partir da data da convocação formal pelo contratante, para assinar o Contrato, sob pena de decair o direito à contratação, sem prejuízo das sanções previstas no Termo de Referência. A administração convocará o licitante vencedor no prazo de 05(cinco) dias úteis a contar da sua convocação para assinar o contrato ou para aceitar ou retirar o instrumento equivalente, sob pena de decair o direito à contratação, sem prejuízo das sanções previstas na Lei Federal nº 14.133, de 1º de abril de 2021</w:t>
            </w:r>
            <w:bookmarkEnd w:id="2"/>
            <w:r w:rsidRPr="007C54B8">
              <w:rPr>
                <w:rFonts w:asciiTheme="minorHAnsi" w:hAnsiTheme="minorHAnsi" w:cstheme="minorHAnsi"/>
                <w:b w:val="0"/>
                <w:bCs/>
                <w:color w:val="222222"/>
                <w:sz w:val="22"/>
                <w:szCs w:val="22"/>
                <w:shd w:val="clear" w:color="auto" w:fill="FFFFFF"/>
              </w:rPr>
              <w:t>.</w:t>
            </w:r>
          </w:p>
          <w:p w14:paraId="29186130" w14:textId="10719A4A" w:rsidR="000A2E16" w:rsidRPr="00FA4423" w:rsidRDefault="002A48BB" w:rsidP="007312B1">
            <w:pPr>
              <w:pStyle w:val="Recuodecorpodetexto"/>
              <w:numPr>
                <w:ilvl w:val="1"/>
                <w:numId w:val="4"/>
              </w:numPr>
              <w:ind w:left="0" w:firstLine="0"/>
              <w:rPr>
                <w:rFonts w:asciiTheme="minorHAnsi" w:hAnsiTheme="minorHAnsi" w:cstheme="minorHAnsi"/>
                <w:b w:val="0"/>
                <w:bCs/>
                <w:iCs/>
                <w:sz w:val="22"/>
                <w:szCs w:val="22"/>
              </w:rPr>
            </w:pPr>
            <w:bookmarkStart w:id="3" w:name="_Hlk170217904"/>
            <w:r w:rsidRPr="007C54B8">
              <w:rPr>
                <w:rFonts w:asciiTheme="minorHAnsi" w:hAnsiTheme="minorHAnsi" w:cstheme="minorHAnsi"/>
                <w:b w:val="0"/>
                <w:bCs/>
                <w:color w:val="222222"/>
                <w:sz w:val="22"/>
                <w:szCs w:val="22"/>
                <w:shd w:val="clear" w:color="auto" w:fill="FFFFFF"/>
              </w:rPr>
              <w:t xml:space="preserve">A presente licitação é de participação exclusivas das Microempresas, Empresa de Pequeno Porte e Microempreendedores individuais definidas na referida </w:t>
            </w:r>
            <w:r w:rsidRPr="003717DC">
              <w:rPr>
                <w:rFonts w:asciiTheme="minorHAnsi" w:hAnsiTheme="minorHAnsi" w:cstheme="minorHAnsi"/>
                <w:b w:val="0"/>
                <w:bCs/>
                <w:color w:val="222222"/>
                <w:sz w:val="22"/>
                <w:szCs w:val="22"/>
                <w:shd w:val="clear" w:color="auto" w:fill="FFFFFF"/>
              </w:rPr>
              <w:t xml:space="preserve">Lei. Não será admitida nesta licitação a participação </w:t>
            </w:r>
            <w:r w:rsidR="002A6514" w:rsidRPr="003717DC">
              <w:rPr>
                <w:rFonts w:asciiTheme="minorHAnsi" w:hAnsiTheme="minorHAnsi" w:cstheme="minorHAnsi"/>
                <w:b w:val="0"/>
                <w:bCs/>
                <w:color w:val="222222"/>
                <w:sz w:val="22"/>
                <w:szCs w:val="22"/>
                <w:shd w:val="clear" w:color="auto" w:fill="FFFFFF"/>
              </w:rPr>
              <w:t>das empresas que não se enquadrem como ME ou EPP ou MEI, nos</w:t>
            </w:r>
            <w:r w:rsidR="002A6514" w:rsidRPr="007C54B8">
              <w:rPr>
                <w:rFonts w:asciiTheme="minorHAnsi" w:hAnsiTheme="minorHAnsi" w:cstheme="minorHAnsi"/>
                <w:b w:val="0"/>
                <w:bCs/>
                <w:color w:val="222222"/>
                <w:sz w:val="22"/>
                <w:szCs w:val="22"/>
                <w:shd w:val="clear" w:color="auto" w:fill="FFFFFF"/>
              </w:rPr>
              <w:t xml:space="preserve"> termos do art.3º da Lei Complementar nº 123/2006 incluindo as alterações da Lei Complementar nº 147/2014, ou que nessa condição estejam incluídas em alguma das excludentes hipóteses do parágrafo 4º do art. 3º da mencionada Lei Complementar</w:t>
            </w:r>
            <w:bookmarkEnd w:id="3"/>
            <w:r w:rsidR="002A6514" w:rsidRPr="007C54B8">
              <w:rPr>
                <w:rFonts w:asciiTheme="minorHAnsi" w:hAnsiTheme="minorHAnsi" w:cstheme="minorHAnsi"/>
                <w:b w:val="0"/>
                <w:bCs/>
                <w:color w:val="222222"/>
                <w:sz w:val="22"/>
                <w:szCs w:val="22"/>
                <w:shd w:val="clear" w:color="auto" w:fill="FFFFFF"/>
              </w:rPr>
              <w:t>.</w:t>
            </w:r>
          </w:p>
        </w:tc>
      </w:tr>
    </w:tbl>
    <w:p w14:paraId="67A93081" w14:textId="77777777" w:rsidR="002C4126" w:rsidRPr="007C54B8" w:rsidRDefault="002C4126" w:rsidP="00957C98">
      <w:pPr>
        <w:pStyle w:val="Recuodecorpodetexto"/>
        <w:spacing w:line="480" w:lineRule="auto"/>
        <w:ind w:left="0"/>
        <w:rPr>
          <w:rFonts w:asciiTheme="minorHAnsi" w:hAnsiTheme="minorHAnsi" w:cstheme="minorHAnsi"/>
          <w:sz w:val="22"/>
          <w:szCs w:val="22"/>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930376" w:rsidRPr="007C54B8" w14:paraId="3CE86C80" w14:textId="77777777" w:rsidTr="002322E1">
        <w:tc>
          <w:tcPr>
            <w:tcW w:w="9781" w:type="dxa"/>
          </w:tcPr>
          <w:p w14:paraId="5A88606F" w14:textId="29B02D64" w:rsidR="00930376" w:rsidRPr="007C54B8" w:rsidRDefault="00A05397" w:rsidP="007C54B8">
            <w:pPr>
              <w:pStyle w:val="Recuodecorpodetexto"/>
              <w:numPr>
                <w:ilvl w:val="0"/>
                <w:numId w:val="4"/>
              </w:numPr>
              <w:rPr>
                <w:rFonts w:asciiTheme="minorHAnsi" w:hAnsiTheme="minorHAnsi" w:cstheme="minorHAnsi"/>
                <w:caps/>
                <w:sz w:val="22"/>
                <w:szCs w:val="22"/>
              </w:rPr>
            </w:pPr>
            <w:r w:rsidRPr="007C54B8">
              <w:rPr>
                <w:rFonts w:asciiTheme="minorHAnsi" w:hAnsiTheme="minorHAnsi" w:cstheme="minorHAnsi"/>
                <w:caps/>
                <w:sz w:val="22"/>
                <w:szCs w:val="22"/>
              </w:rPr>
              <w:t>vigência do objeto</w:t>
            </w:r>
          </w:p>
        </w:tc>
      </w:tr>
      <w:tr w:rsidR="00930376" w:rsidRPr="007C54B8" w14:paraId="0653D96F" w14:textId="77777777" w:rsidTr="002322E1">
        <w:tc>
          <w:tcPr>
            <w:tcW w:w="9781" w:type="dxa"/>
          </w:tcPr>
          <w:p w14:paraId="4C5224A0" w14:textId="4EC2AE89" w:rsidR="00930376" w:rsidRPr="007C54B8" w:rsidRDefault="00C50BAB" w:rsidP="00FA4423">
            <w:pPr>
              <w:pStyle w:val="Recuodecorpodetexto"/>
              <w:ind w:left="0"/>
              <w:rPr>
                <w:rFonts w:asciiTheme="minorHAnsi" w:hAnsiTheme="minorHAnsi" w:cstheme="minorHAnsi"/>
                <w:b w:val="0"/>
                <w:sz w:val="22"/>
                <w:szCs w:val="22"/>
              </w:rPr>
            </w:pPr>
            <w:r w:rsidRPr="007C54B8">
              <w:rPr>
                <w:rFonts w:asciiTheme="minorHAnsi" w:hAnsiTheme="minorHAnsi" w:cstheme="minorHAnsi"/>
                <w:b w:val="0"/>
                <w:sz w:val="22"/>
                <w:szCs w:val="22"/>
              </w:rPr>
              <w:t>O prazo de vigência do contrato será de 12 (doze) meses, contados a partir da data de sua publicação, podendo haver prorrogação de acordo com o art. 192 do decreto 5.</w:t>
            </w:r>
            <w:r w:rsidR="00911E0E">
              <w:rPr>
                <w:rFonts w:asciiTheme="minorHAnsi" w:hAnsiTheme="minorHAnsi" w:cstheme="minorHAnsi"/>
                <w:b w:val="0"/>
                <w:sz w:val="22"/>
                <w:szCs w:val="22"/>
              </w:rPr>
              <w:t>570</w:t>
            </w:r>
            <w:r w:rsidRPr="007C54B8">
              <w:rPr>
                <w:rFonts w:asciiTheme="minorHAnsi" w:hAnsiTheme="minorHAnsi" w:cstheme="minorHAnsi"/>
                <w:b w:val="0"/>
                <w:sz w:val="22"/>
                <w:szCs w:val="22"/>
              </w:rPr>
              <w:t>/2</w:t>
            </w:r>
            <w:r w:rsidR="00911E0E">
              <w:rPr>
                <w:rFonts w:asciiTheme="minorHAnsi" w:hAnsiTheme="minorHAnsi" w:cstheme="minorHAnsi"/>
                <w:b w:val="0"/>
                <w:sz w:val="22"/>
                <w:szCs w:val="22"/>
              </w:rPr>
              <w:t>5</w:t>
            </w:r>
            <w:r w:rsidRPr="007C54B8">
              <w:rPr>
                <w:rFonts w:asciiTheme="minorHAnsi" w:hAnsiTheme="minorHAnsi" w:cstheme="minorHAnsi"/>
                <w:b w:val="0"/>
                <w:sz w:val="22"/>
                <w:szCs w:val="22"/>
              </w:rPr>
              <w:t xml:space="preserve"> e seus incisos.</w:t>
            </w:r>
          </w:p>
        </w:tc>
      </w:tr>
    </w:tbl>
    <w:p w14:paraId="5C518A43" w14:textId="77777777" w:rsidR="002C4126" w:rsidRPr="007C54B8" w:rsidRDefault="002C4126" w:rsidP="00957C98">
      <w:pPr>
        <w:pStyle w:val="Recuodecorpodetexto"/>
        <w:spacing w:line="480" w:lineRule="auto"/>
        <w:ind w:left="0"/>
        <w:rPr>
          <w:rFonts w:asciiTheme="minorHAnsi" w:hAnsiTheme="minorHAnsi" w:cstheme="minorHAnsi"/>
          <w:sz w:val="22"/>
          <w:szCs w:val="22"/>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0A2E16" w:rsidRPr="007C54B8" w14:paraId="50F88436" w14:textId="77777777" w:rsidTr="002322E1">
        <w:tc>
          <w:tcPr>
            <w:tcW w:w="9781" w:type="dxa"/>
          </w:tcPr>
          <w:p w14:paraId="15935A36" w14:textId="77777777" w:rsidR="000A2E16" w:rsidRPr="007C54B8" w:rsidRDefault="000A2E16" w:rsidP="007C54B8">
            <w:pPr>
              <w:pStyle w:val="Recuodecorpodetexto"/>
              <w:numPr>
                <w:ilvl w:val="0"/>
                <w:numId w:val="4"/>
              </w:numPr>
              <w:rPr>
                <w:rFonts w:asciiTheme="minorHAnsi" w:hAnsiTheme="minorHAnsi" w:cstheme="minorHAnsi"/>
                <w:caps/>
                <w:sz w:val="22"/>
                <w:szCs w:val="22"/>
              </w:rPr>
            </w:pPr>
            <w:r w:rsidRPr="007C54B8">
              <w:rPr>
                <w:rFonts w:asciiTheme="minorHAnsi" w:hAnsiTheme="minorHAnsi" w:cstheme="minorHAnsi"/>
                <w:caps/>
                <w:sz w:val="22"/>
                <w:szCs w:val="22"/>
              </w:rPr>
              <w:t>estimativas do valor da contratação</w:t>
            </w:r>
          </w:p>
        </w:tc>
      </w:tr>
      <w:tr w:rsidR="000A2E16" w:rsidRPr="007C54B8" w14:paraId="1D029827" w14:textId="77777777" w:rsidTr="002322E1">
        <w:tc>
          <w:tcPr>
            <w:tcW w:w="9781" w:type="dxa"/>
          </w:tcPr>
          <w:p w14:paraId="1652C855" w14:textId="090CF217" w:rsidR="000A2E16" w:rsidRDefault="00930376" w:rsidP="007312B1">
            <w:pPr>
              <w:pStyle w:val="Recuodecorpodetexto"/>
              <w:ind w:left="0"/>
              <w:rPr>
                <w:rFonts w:asciiTheme="minorHAnsi" w:hAnsiTheme="minorHAnsi" w:cstheme="minorHAnsi"/>
                <w:b w:val="0"/>
                <w:sz w:val="22"/>
                <w:szCs w:val="22"/>
              </w:rPr>
            </w:pPr>
            <w:r w:rsidRPr="007C54B8">
              <w:rPr>
                <w:rFonts w:asciiTheme="minorHAnsi" w:hAnsiTheme="minorHAnsi" w:cstheme="minorHAnsi"/>
                <w:b w:val="0"/>
                <w:sz w:val="22"/>
                <w:szCs w:val="22"/>
              </w:rPr>
              <w:t>1</w:t>
            </w:r>
            <w:r w:rsidR="00957C98">
              <w:rPr>
                <w:rFonts w:asciiTheme="minorHAnsi" w:hAnsiTheme="minorHAnsi" w:cstheme="minorHAnsi"/>
                <w:b w:val="0"/>
                <w:sz w:val="22"/>
                <w:szCs w:val="22"/>
              </w:rPr>
              <w:t>5</w:t>
            </w:r>
            <w:r w:rsidR="000A2E16" w:rsidRPr="007C54B8">
              <w:rPr>
                <w:rFonts w:asciiTheme="minorHAnsi" w:hAnsiTheme="minorHAnsi" w:cstheme="minorHAnsi"/>
                <w:b w:val="0"/>
                <w:sz w:val="22"/>
                <w:szCs w:val="22"/>
              </w:rPr>
              <w:t>.1- Metodologia</w:t>
            </w:r>
          </w:p>
          <w:p w14:paraId="148AEFDD" w14:textId="77777777" w:rsidR="00A55E28" w:rsidRPr="007C54B8" w:rsidRDefault="00A55E28" w:rsidP="007312B1">
            <w:pPr>
              <w:pStyle w:val="Recuodecorpodetexto"/>
              <w:ind w:left="0"/>
              <w:rPr>
                <w:rFonts w:asciiTheme="minorHAnsi" w:hAnsiTheme="minorHAnsi" w:cstheme="minorHAnsi"/>
                <w:b w:val="0"/>
                <w:sz w:val="22"/>
                <w:szCs w:val="22"/>
              </w:rPr>
            </w:pPr>
          </w:p>
          <w:p w14:paraId="1A370359" w14:textId="5EEFB88B" w:rsidR="000A2E16" w:rsidRDefault="000A2E16" w:rsidP="007312B1">
            <w:pPr>
              <w:pStyle w:val="Recuodecorpodetexto"/>
              <w:ind w:left="0"/>
              <w:rPr>
                <w:rFonts w:asciiTheme="minorHAnsi" w:hAnsiTheme="minorHAnsi" w:cstheme="minorHAnsi"/>
                <w:b w:val="0"/>
                <w:sz w:val="22"/>
                <w:szCs w:val="22"/>
              </w:rPr>
            </w:pPr>
            <w:r w:rsidRPr="007C54B8">
              <w:rPr>
                <w:rFonts w:asciiTheme="minorHAnsi" w:hAnsiTheme="minorHAnsi" w:cstheme="minorHAnsi"/>
                <w:b w:val="0"/>
                <w:sz w:val="22"/>
                <w:szCs w:val="22"/>
              </w:rPr>
              <w:lastRenderedPageBreak/>
              <w:t xml:space="preserve">Na forma do art. 23, inciso IV, da Lei nº 14.133/2021, o valor estimado da contratação é o descrito na tabela abaixo, referente </w:t>
            </w:r>
            <w:r w:rsidR="00114267" w:rsidRPr="007C54B8">
              <w:rPr>
                <w:rFonts w:asciiTheme="minorHAnsi" w:hAnsiTheme="minorHAnsi" w:cstheme="minorHAnsi"/>
                <w:b w:val="0"/>
                <w:sz w:val="22"/>
                <w:szCs w:val="22"/>
              </w:rPr>
              <w:t xml:space="preserve">a </w:t>
            </w:r>
            <w:r w:rsidR="00114267" w:rsidRPr="002322E1">
              <w:rPr>
                <w:rFonts w:asciiTheme="minorHAnsi" w:hAnsiTheme="minorHAnsi" w:cstheme="minorHAnsi"/>
                <w:bCs/>
                <w:sz w:val="22"/>
                <w:szCs w:val="22"/>
              </w:rPr>
              <w:t>média simples de</w:t>
            </w:r>
            <w:r w:rsidRPr="002322E1">
              <w:rPr>
                <w:rFonts w:asciiTheme="minorHAnsi" w:hAnsiTheme="minorHAnsi" w:cstheme="minorHAnsi"/>
                <w:bCs/>
                <w:sz w:val="22"/>
                <w:szCs w:val="22"/>
              </w:rPr>
              <w:t xml:space="preserve"> preço</w:t>
            </w:r>
            <w:r w:rsidRPr="007C54B8">
              <w:rPr>
                <w:rFonts w:asciiTheme="minorHAnsi" w:hAnsiTheme="minorHAnsi" w:cstheme="minorHAnsi"/>
                <w:b w:val="0"/>
                <w:sz w:val="22"/>
                <w:szCs w:val="22"/>
              </w:rPr>
              <w:t xml:space="preserve"> obtido por meio de </w:t>
            </w:r>
            <w:r w:rsidR="00114267" w:rsidRPr="007C54B8">
              <w:rPr>
                <w:rFonts w:asciiTheme="minorHAnsi" w:hAnsiTheme="minorHAnsi" w:cstheme="minorHAnsi"/>
                <w:b w:val="0"/>
                <w:sz w:val="22"/>
                <w:szCs w:val="22"/>
              </w:rPr>
              <w:t xml:space="preserve">Pesquisa de Mercado em anexo. </w:t>
            </w:r>
          </w:p>
          <w:p w14:paraId="0A1C4773" w14:textId="77777777" w:rsidR="002322E1" w:rsidRPr="007C54B8" w:rsidRDefault="002322E1" w:rsidP="007312B1">
            <w:pPr>
              <w:pStyle w:val="Recuodecorpodetexto"/>
              <w:ind w:left="0"/>
              <w:rPr>
                <w:rFonts w:asciiTheme="minorHAnsi" w:hAnsiTheme="minorHAnsi" w:cstheme="minorHAnsi"/>
                <w:b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3"/>
              <w:gridCol w:w="1991"/>
              <w:gridCol w:w="988"/>
              <w:gridCol w:w="1298"/>
              <w:gridCol w:w="1565"/>
            </w:tblGrid>
            <w:tr w:rsidR="0052510E" w:rsidRPr="00DE047C" w14:paraId="720C394D" w14:textId="77777777" w:rsidTr="00E12822">
              <w:tc>
                <w:tcPr>
                  <w:tcW w:w="3713" w:type="dxa"/>
                  <w:vAlign w:val="center"/>
                </w:tcPr>
                <w:p w14:paraId="43E619C4" w14:textId="77777777" w:rsidR="000A2E16" w:rsidRPr="00DE047C" w:rsidRDefault="000A2E16" w:rsidP="00E12822">
                  <w:pPr>
                    <w:pStyle w:val="Recuodecorpodetexto"/>
                    <w:ind w:left="0"/>
                    <w:jc w:val="center"/>
                    <w:rPr>
                      <w:rFonts w:asciiTheme="minorHAnsi" w:hAnsiTheme="minorHAnsi" w:cstheme="minorHAnsi"/>
                      <w:sz w:val="20"/>
                    </w:rPr>
                  </w:pPr>
                  <w:r w:rsidRPr="00DE047C">
                    <w:rPr>
                      <w:rFonts w:asciiTheme="minorHAnsi" w:hAnsiTheme="minorHAnsi" w:cstheme="minorHAnsi"/>
                      <w:sz w:val="20"/>
                    </w:rPr>
                    <w:t>Item</w:t>
                  </w:r>
                </w:p>
              </w:tc>
              <w:tc>
                <w:tcPr>
                  <w:tcW w:w="1991" w:type="dxa"/>
                  <w:vAlign w:val="center"/>
                </w:tcPr>
                <w:p w14:paraId="13675376" w14:textId="77777777" w:rsidR="000A2E16" w:rsidRPr="00DE047C" w:rsidRDefault="000A2E16" w:rsidP="00E12822">
                  <w:pPr>
                    <w:pStyle w:val="Recuodecorpodetexto"/>
                    <w:ind w:left="0"/>
                    <w:jc w:val="center"/>
                    <w:rPr>
                      <w:rFonts w:asciiTheme="minorHAnsi" w:hAnsiTheme="minorHAnsi" w:cstheme="minorHAnsi"/>
                      <w:sz w:val="20"/>
                    </w:rPr>
                  </w:pPr>
                  <w:r w:rsidRPr="00DE047C">
                    <w:rPr>
                      <w:rFonts w:asciiTheme="minorHAnsi" w:hAnsiTheme="minorHAnsi" w:cstheme="minorHAnsi"/>
                      <w:sz w:val="20"/>
                    </w:rPr>
                    <w:t>Valor</w:t>
                  </w:r>
                </w:p>
                <w:p w14:paraId="304EF537" w14:textId="77777777" w:rsidR="00E12822" w:rsidRPr="00DE047C" w:rsidRDefault="002322E1" w:rsidP="00E12822">
                  <w:pPr>
                    <w:pStyle w:val="Recuodecorpodetexto"/>
                    <w:ind w:left="0"/>
                    <w:jc w:val="center"/>
                    <w:rPr>
                      <w:rFonts w:asciiTheme="minorHAnsi" w:hAnsiTheme="minorHAnsi" w:cstheme="minorHAnsi"/>
                      <w:sz w:val="20"/>
                    </w:rPr>
                  </w:pPr>
                  <w:r w:rsidRPr="00DE047C">
                    <w:rPr>
                      <w:rFonts w:asciiTheme="minorHAnsi" w:hAnsiTheme="minorHAnsi" w:cstheme="minorHAnsi"/>
                      <w:sz w:val="20"/>
                    </w:rPr>
                    <w:t>(média simples</w:t>
                  </w:r>
                </w:p>
                <w:p w14:paraId="6D77402E" w14:textId="6021F96C" w:rsidR="002322E1" w:rsidRPr="00DE047C" w:rsidRDefault="002322E1" w:rsidP="00E12822">
                  <w:pPr>
                    <w:pStyle w:val="Recuodecorpodetexto"/>
                    <w:ind w:left="0"/>
                    <w:jc w:val="center"/>
                    <w:rPr>
                      <w:rFonts w:asciiTheme="minorHAnsi" w:hAnsiTheme="minorHAnsi" w:cstheme="minorHAnsi"/>
                      <w:sz w:val="20"/>
                    </w:rPr>
                  </w:pPr>
                  <w:r w:rsidRPr="00DE047C">
                    <w:rPr>
                      <w:rFonts w:asciiTheme="minorHAnsi" w:hAnsiTheme="minorHAnsi" w:cstheme="minorHAnsi"/>
                      <w:sz w:val="20"/>
                    </w:rPr>
                    <w:t>de preço)</w:t>
                  </w:r>
                </w:p>
              </w:tc>
              <w:tc>
                <w:tcPr>
                  <w:tcW w:w="988" w:type="dxa"/>
                  <w:vAlign w:val="center"/>
                </w:tcPr>
                <w:p w14:paraId="12E60599" w14:textId="77777777" w:rsidR="000A2E16" w:rsidRPr="00DE047C" w:rsidRDefault="000A2E16" w:rsidP="00E12822">
                  <w:pPr>
                    <w:pStyle w:val="Recuodecorpodetexto"/>
                    <w:ind w:left="0"/>
                    <w:jc w:val="center"/>
                    <w:rPr>
                      <w:rFonts w:asciiTheme="minorHAnsi" w:hAnsiTheme="minorHAnsi" w:cstheme="minorHAnsi"/>
                      <w:sz w:val="20"/>
                    </w:rPr>
                  </w:pPr>
                  <w:r w:rsidRPr="00DE047C">
                    <w:rPr>
                      <w:rFonts w:asciiTheme="minorHAnsi" w:hAnsiTheme="minorHAnsi" w:cstheme="minorHAnsi"/>
                      <w:sz w:val="20"/>
                    </w:rPr>
                    <w:t>Unidade</w:t>
                  </w:r>
                </w:p>
              </w:tc>
              <w:tc>
                <w:tcPr>
                  <w:tcW w:w="1298" w:type="dxa"/>
                  <w:vAlign w:val="center"/>
                </w:tcPr>
                <w:p w14:paraId="1D716CD1" w14:textId="77777777" w:rsidR="000A2E16" w:rsidRPr="00DE047C" w:rsidRDefault="000A2E16" w:rsidP="00E12822">
                  <w:pPr>
                    <w:pStyle w:val="Recuodecorpodetexto"/>
                    <w:ind w:left="0"/>
                    <w:jc w:val="center"/>
                    <w:rPr>
                      <w:rFonts w:asciiTheme="minorHAnsi" w:hAnsiTheme="minorHAnsi" w:cstheme="minorHAnsi"/>
                      <w:sz w:val="20"/>
                    </w:rPr>
                  </w:pPr>
                  <w:r w:rsidRPr="00DE047C">
                    <w:rPr>
                      <w:rFonts w:asciiTheme="minorHAnsi" w:hAnsiTheme="minorHAnsi" w:cstheme="minorHAnsi"/>
                      <w:sz w:val="20"/>
                    </w:rPr>
                    <w:t>Quantidade</w:t>
                  </w:r>
                </w:p>
              </w:tc>
              <w:tc>
                <w:tcPr>
                  <w:tcW w:w="1565" w:type="dxa"/>
                  <w:vAlign w:val="center"/>
                </w:tcPr>
                <w:p w14:paraId="2368442D" w14:textId="582F4152" w:rsidR="000A2E16" w:rsidRPr="00DE047C" w:rsidRDefault="000A2E16" w:rsidP="00E12822">
                  <w:pPr>
                    <w:pStyle w:val="Recuodecorpodetexto"/>
                    <w:ind w:left="0"/>
                    <w:jc w:val="center"/>
                    <w:rPr>
                      <w:rFonts w:asciiTheme="minorHAnsi" w:hAnsiTheme="minorHAnsi" w:cstheme="minorHAnsi"/>
                      <w:sz w:val="20"/>
                    </w:rPr>
                  </w:pPr>
                  <w:r w:rsidRPr="00DE047C">
                    <w:rPr>
                      <w:rFonts w:asciiTheme="minorHAnsi" w:hAnsiTheme="minorHAnsi" w:cstheme="minorHAnsi"/>
                      <w:sz w:val="20"/>
                    </w:rPr>
                    <w:t>Valor global</w:t>
                  </w:r>
                </w:p>
              </w:tc>
            </w:tr>
            <w:tr w:rsidR="005E64C9" w:rsidRPr="00DE047C" w14:paraId="06B4E09F" w14:textId="77777777" w:rsidTr="00E12822">
              <w:tc>
                <w:tcPr>
                  <w:tcW w:w="3713" w:type="dxa"/>
                  <w:vAlign w:val="center"/>
                </w:tcPr>
                <w:p w14:paraId="59FF3FB3" w14:textId="1E138D57" w:rsidR="005E64C9" w:rsidRPr="00DE047C" w:rsidRDefault="00A55E28" w:rsidP="00A55E28">
                  <w:pPr>
                    <w:pStyle w:val="Recuodecorpodetexto"/>
                    <w:ind w:left="0"/>
                    <w:jc w:val="center"/>
                    <w:rPr>
                      <w:rFonts w:asciiTheme="minorHAnsi" w:hAnsiTheme="minorHAnsi" w:cstheme="minorHAnsi"/>
                      <w:sz w:val="20"/>
                    </w:rPr>
                  </w:pPr>
                  <w:r w:rsidRPr="00DE047C">
                    <w:rPr>
                      <w:rFonts w:asciiTheme="minorHAnsi" w:hAnsiTheme="minorHAnsi" w:cstheme="minorHAnsi"/>
                      <w:sz w:val="20"/>
                    </w:rPr>
                    <w:t>LOCAÇÃO DE SONORIZAÇÃO PARA INAUGURAÇÃO PARA EVENTO DE PEQUENO PORTE</w:t>
                  </w:r>
                </w:p>
              </w:tc>
              <w:tc>
                <w:tcPr>
                  <w:tcW w:w="1991" w:type="dxa"/>
                  <w:vAlign w:val="center"/>
                </w:tcPr>
                <w:p w14:paraId="303B9244" w14:textId="4DCBBD47" w:rsidR="005E64C9" w:rsidRPr="00DE047C" w:rsidRDefault="00E12822" w:rsidP="00BB3506">
                  <w:pPr>
                    <w:pStyle w:val="Recuodecorpodetexto"/>
                    <w:ind w:left="0"/>
                    <w:jc w:val="center"/>
                    <w:rPr>
                      <w:rFonts w:asciiTheme="minorHAnsi" w:hAnsiTheme="minorHAnsi" w:cstheme="minorHAnsi"/>
                      <w:b w:val="0"/>
                      <w:sz w:val="20"/>
                    </w:rPr>
                  </w:pPr>
                  <w:r w:rsidRPr="00DE047C">
                    <w:rPr>
                      <w:rFonts w:asciiTheme="minorHAnsi" w:hAnsiTheme="minorHAnsi" w:cstheme="minorHAnsi"/>
                      <w:color w:val="000000"/>
                      <w:sz w:val="20"/>
                    </w:rPr>
                    <w:t>R$ 753,00</w:t>
                  </w:r>
                </w:p>
              </w:tc>
              <w:tc>
                <w:tcPr>
                  <w:tcW w:w="988" w:type="dxa"/>
                  <w:vAlign w:val="center"/>
                </w:tcPr>
                <w:p w14:paraId="7867052E" w14:textId="6FD18C43" w:rsidR="005E64C9" w:rsidRPr="00DE047C" w:rsidRDefault="005E64C9" w:rsidP="00BB3506">
                  <w:pPr>
                    <w:pStyle w:val="Recuodecorpodetexto"/>
                    <w:ind w:left="0"/>
                    <w:jc w:val="center"/>
                    <w:rPr>
                      <w:rFonts w:asciiTheme="minorHAnsi" w:hAnsiTheme="minorHAnsi" w:cstheme="minorHAnsi"/>
                      <w:b w:val="0"/>
                      <w:bCs/>
                      <w:sz w:val="20"/>
                    </w:rPr>
                  </w:pPr>
                  <w:r w:rsidRPr="00DE047C">
                    <w:rPr>
                      <w:rFonts w:asciiTheme="minorHAnsi" w:hAnsiTheme="minorHAnsi" w:cstheme="minorHAnsi"/>
                      <w:b w:val="0"/>
                      <w:bCs/>
                      <w:sz w:val="20"/>
                    </w:rPr>
                    <w:t>serviço</w:t>
                  </w:r>
                </w:p>
              </w:tc>
              <w:tc>
                <w:tcPr>
                  <w:tcW w:w="1298" w:type="dxa"/>
                  <w:vAlign w:val="center"/>
                </w:tcPr>
                <w:p w14:paraId="233EA4AF" w14:textId="05F2789D" w:rsidR="005E64C9" w:rsidRPr="00DE047C" w:rsidRDefault="00AE3E55" w:rsidP="00BB3506">
                  <w:pPr>
                    <w:pStyle w:val="Recuodecorpodetexto"/>
                    <w:ind w:left="0"/>
                    <w:jc w:val="center"/>
                    <w:rPr>
                      <w:rFonts w:asciiTheme="minorHAnsi" w:hAnsiTheme="minorHAnsi" w:cstheme="minorHAnsi"/>
                      <w:b w:val="0"/>
                      <w:bCs/>
                      <w:sz w:val="20"/>
                    </w:rPr>
                  </w:pPr>
                  <w:r w:rsidRPr="00DE047C">
                    <w:rPr>
                      <w:rFonts w:asciiTheme="minorHAnsi" w:hAnsiTheme="minorHAnsi" w:cstheme="minorHAnsi"/>
                      <w:b w:val="0"/>
                      <w:bCs/>
                      <w:sz w:val="20"/>
                    </w:rPr>
                    <w:t>50</w:t>
                  </w:r>
                </w:p>
              </w:tc>
              <w:tc>
                <w:tcPr>
                  <w:tcW w:w="1565" w:type="dxa"/>
                  <w:vAlign w:val="center"/>
                </w:tcPr>
                <w:p w14:paraId="35408180" w14:textId="08B93110" w:rsidR="005E64C9" w:rsidRPr="00DE047C" w:rsidRDefault="005E64C9" w:rsidP="005E64C9">
                  <w:pPr>
                    <w:pStyle w:val="Recuodecorpodetexto"/>
                    <w:ind w:left="0"/>
                    <w:jc w:val="center"/>
                    <w:rPr>
                      <w:rFonts w:asciiTheme="minorHAnsi" w:hAnsiTheme="minorHAnsi" w:cstheme="minorHAnsi"/>
                      <w:b w:val="0"/>
                      <w:bCs/>
                      <w:sz w:val="20"/>
                    </w:rPr>
                  </w:pPr>
                  <w:r w:rsidRPr="00DE047C">
                    <w:rPr>
                      <w:rFonts w:asciiTheme="minorHAnsi" w:hAnsiTheme="minorHAnsi" w:cstheme="minorHAnsi"/>
                      <w:color w:val="000000"/>
                      <w:sz w:val="20"/>
                    </w:rPr>
                    <w:t xml:space="preserve">R$ </w:t>
                  </w:r>
                  <w:r w:rsidR="00E12822" w:rsidRPr="00DE047C">
                    <w:rPr>
                      <w:rFonts w:asciiTheme="minorHAnsi" w:hAnsiTheme="minorHAnsi" w:cstheme="minorHAnsi"/>
                      <w:color w:val="000000"/>
                      <w:sz w:val="20"/>
                    </w:rPr>
                    <w:t>37.650,00</w:t>
                  </w:r>
                </w:p>
              </w:tc>
            </w:tr>
            <w:tr w:rsidR="005E64C9" w:rsidRPr="00DE047C" w14:paraId="0569B594" w14:textId="77777777" w:rsidTr="00E12822">
              <w:tc>
                <w:tcPr>
                  <w:tcW w:w="3713" w:type="dxa"/>
                  <w:vAlign w:val="center"/>
                </w:tcPr>
                <w:p w14:paraId="7025301E" w14:textId="6F580061" w:rsidR="005E64C9" w:rsidRPr="00DE047C" w:rsidRDefault="00A55E28" w:rsidP="00E12822">
                  <w:pPr>
                    <w:pStyle w:val="Recuodecorpodetexto"/>
                    <w:ind w:left="0"/>
                    <w:jc w:val="center"/>
                    <w:rPr>
                      <w:rFonts w:asciiTheme="minorHAnsi" w:hAnsiTheme="minorHAnsi" w:cstheme="minorHAnsi"/>
                      <w:b w:val="0"/>
                      <w:bCs/>
                      <w:sz w:val="20"/>
                    </w:rPr>
                  </w:pPr>
                  <w:r w:rsidRPr="00DE047C">
                    <w:rPr>
                      <w:rFonts w:asciiTheme="minorHAnsi" w:hAnsiTheme="minorHAnsi" w:cstheme="minorHAnsi"/>
                      <w:sz w:val="20"/>
                    </w:rPr>
                    <w:t>LOCAÇÃO DE SONORIZAÇÃO PARA EVENTO</w:t>
                  </w:r>
                  <w:r>
                    <w:rPr>
                      <w:rFonts w:asciiTheme="minorHAnsi" w:hAnsiTheme="minorHAnsi" w:cstheme="minorHAnsi"/>
                      <w:sz w:val="20"/>
                    </w:rPr>
                    <w:t xml:space="preserve"> </w:t>
                  </w:r>
                  <w:r w:rsidRPr="00DE047C">
                    <w:rPr>
                      <w:rFonts w:asciiTheme="minorHAnsi" w:hAnsiTheme="minorHAnsi" w:cstheme="minorHAnsi"/>
                      <w:sz w:val="20"/>
                    </w:rPr>
                    <w:t>DE PEQUENO PORTE</w:t>
                  </w:r>
                </w:p>
              </w:tc>
              <w:tc>
                <w:tcPr>
                  <w:tcW w:w="1991" w:type="dxa"/>
                  <w:vAlign w:val="center"/>
                </w:tcPr>
                <w:p w14:paraId="5DB3D6D3" w14:textId="1C90DFC5" w:rsidR="005E64C9" w:rsidRPr="00DE047C" w:rsidRDefault="005E64C9" w:rsidP="00BB3506">
                  <w:pPr>
                    <w:pStyle w:val="Recuodecorpodetexto"/>
                    <w:ind w:left="0"/>
                    <w:jc w:val="center"/>
                    <w:rPr>
                      <w:rFonts w:asciiTheme="minorHAnsi" w:hAnsiTheme="minorHAnsi" w:cstheme="minorHAnsi"/>
                      <w:b w:val="0"/>
                      <w:sz w:val="20"/>
                    </w:rPr>
                  </w:pPr>
                  <w:r w:rsidRPr="00DE047C">
                    <w:rPr>
                      <w:rFonts w:asciiTheme="minorHAnsi" w:hAnsiTheme="minorHAnsi" w:cstheme="minorHAnsi"/>
                      <w:color w:val="000000"/>
                      <w:sz w:val="20"/>
                    </w:rPr>
                    <w:t xml:space="preserve">R$ </w:t>
                  </w:r>
                  <w:r w:rsidR="00E12822" w:rsidRPr="00DE047C">
                    <w:rPr>
                      <w:rFonts w:asciiTheme="minorHAnsi" w:hAnsiTheme="minorHAnsi" w:cstheme="minorHAnsi"/>
                      <w:color w:val="000000"/>
                      <w:sz w:val="20"/>
                    </w:rPr>
                    <w:t>1.525,45</w:t>
                  </w:r>
                </w:p>
              </w:tc>
              <w:tc>
                <w:tcPr>
                  <w:tcW w:w="988" w:type="dxa"/>
                  <w:vAlign w:val="center"/>
                </w:tcPr>
                <w:p w14:paraId="57453418" w14:textId="2CD86E85" w:rsidR="005E64C9" w:rsidRPr="00DE047C" w:rsidRDefault="005E64C9" w:rsidP="00BB3506">
                  <w:pPr>
                    <w:pStyle w:val="Recuodecorpodetexto"/>
                    <w:ind w:left="0"/>
                    <w:jc w:val="center"/>
                    <w:rPr>
                      <w:rFonts w:asciiTheme="minorHAnsi" w:hAnsiTheme="minorHAnsi" w:cstheme="minorHAnsi"/>
                      <w:b w:val="0"/>
                      <w:bCs/>
                      <w:sz w:val="20"/>
                    </w:rPr>
                  </w:pPr>
                  <w:r w:rsidRPr="00DE047C">
                    <w:rPr>
                      <w:rFonts w:asciiTheme="minorHAnsi" w:hAnsiTheme="minorHAnsi" w:cstheme="minorHAnsi"/>
                      <w:b w:val="0"/>
                      <w:bCs/>
                      <w:sz w:val="20"/>
                    </w:rPr>
                    <w:t>serviço</w:t>
                  </w:r>
                </w:p>
              </w:tc>
              <w:tc>
                <w:tcPr>
                  <w:tcW w:w="1298" w:type="dxa"/>
                  <w:vAlign w:val="center"/>
                </w:tcPr>
                <w:p w14:paraId="14EC5596" w14:textId="4209E1CC" w:rsidR="005E64C9" w:rsidRPr="00DE047C" w:rsidRDefault="00E12822" w:rsidP="00BB3506">
                  <w:pPr>
                    <w:pStyle w:val="Recuodecorpodetexto"/>
                    <w:ind w:left="0"/>
                    <w:jc w:val="center"/>
                    <w:rPr>
                      <w:rFonts w:asciiTheme="minorHAnsi" w:hAnsiTheme="minorHAnsi" w:cstheme="minorHAnsi"/>
                      <w:b w:val="0"/>
                      <w:bCs/>
                      <w:sz w:val="20"/>
                    </w:rPr>
                  </w:pPr>
                  <w:r w:rsidRPr="00DE047C">
                    <w:rPr>
                      <w:rFonts w:asciiTheme="minorHAnsi" w:hAnsiTheme="minorHAnsi" w:cstheme="minorHAnsi"/>
                      <w:b w:val="0"/>
                      <w:bCs/>
                      <w:sz w:val="20"/>
                    </w:rPr>
                    <w:t>1</w:t>
                  </w:r>
                  <w:r w:rsidR="00AE3E55" w:rsidRPr="00DE047C">
                    <w:rPr>
                      <w:rFonts w:asciiTheme="minorHAnsi" w:hAnsiTheme="minorHAnsi" w:cstheme="minorHAnsi"/>
                      <w:b w:val="0"/>
                      <w:bCs/>
                      <w:sz w:val="20"/>
                    </w:rPr>
                    <w:t>50</w:t>
                  </w:r>
                </w:p>
              </w:tc>
              <w:tc>
                <w:tcPr>
                  <w:tcW w:w="1565" w:type="dxa"/>
                  <w:vAlign w:val="center"/>
                </w:tcPr>
                <w:p w14:paraId="499C1F4D" w14:textId="7365E7F6" w:rsidR="005E64C9" w:rsidRPr="00DE047C" w:rsidRDefault="005E64C9" w:rsidP="005E64C9">
                  <w:pPr>
                    <w:pStyle w:val="Recuodecorpodetexto"/>
                    <w:ind w:left="0"/>
                    <w:jc w:val="center"/>
                    <w:rPr>
                      <w:rFonts w:asciiTheme="minorHAnsi" w:hAnsiTheme="minorHAnsi" w:cstheme="minorHAnsi"/>
                      <w:b w:val="0"/>
                      <w:bCs/>
                      <w:sz w:val="20"/>
                    </w:rPr>
                  </w:pPr>
                  <w:r w:rsidRPr="00DE047C">
                    <w:rPr>
                      <w:rFonts w:asciiTheme="minorHAnsi" w:hAnsiTheme="minorHAnsi" w:cstheme="minorHAnsi"/>
                      <w:color w:val="000000"/>
                      <w:sz w:val="20"/>
                    </w:rPr>
                    <w:t xml:space="preserve">R$ </w:t>
                  </w:r>
                  <w:r w:rsidR="00E12822" w:rsidRPr="00DE047C">
                    <w:rPr>
                      <w:rFonts w:asciiTheme="minorHAnsi" w:hAnsiTheme="minorHAnsi" w:cstheme="minorHAnsi"/>
                      <w:color w:val="000000"/>
                      <w:sz w:val="20"/>
                    </w:rPr>
                    <w:t>228.817,50</w:t>
                  </w:r>
                </w:p>
              </w:tc>
            </w:tr>
            <w:tr w:rsidR="00DE047C" w:rsidRPr="00DE047C" w14:paraId="714C7D0B" w14:textId="77777777" w:rsidTr="00E12822">
              <w:tc>
                <w:tcPr>
                  <w:tcW w:w="3713" w:type="dxa"/>
                  <w:vAlign w:val="center"/>
                </w:tcPr>
                <w:p w14:paraId="6A62D91C" w14:textId="77777777" w:rsidR="00DE047C" w:rsidRPr="00DE047C" w:rsidRDefault="00DE047C" w:rsidP="00DE047C">
                  <w:pPr>
                    <w:pStyle w:val="Recuodecorpodetexto"/>
                    <w:ind w:left="0"/>
                    <w:jc w:val="center"/>
                    <w:rPr>
                      <w:rFonts w:asciiTheme="minorHAnsi" w:hAnsiTheme="minorHAnsi" w:cstheme="minorHAnsi"/>
                      <w:sz w:val="20"/>
                    </w:rPr>
                  </w:pPr>
                  <w:r w:rsidRPr="00DE047C">
                    <w:rPr>
                      <w:rFonts w:asciiTheme="minorHAnsi" w:hAnsiTheme="minorHAnsi" w:cstheme="minorHAnsi"/>
                      <w:sz w:val="20"/>
                    </w:rPr>
                    <w:t xml:space="preserve">LOCAÇÃO DE CADEIRAS </w:t>
                  </w:r>
                </w:p>
                <w:p w14:paraId="28A2F417" w14:textId="48D69019" w:rsidR="00DE047C" w:rsidRPr="00DE047C" w:rsidRDefault="00DE047C" w:rsidP="00DE047C">
                  <w:pPr>
                    <w:pStyle w:val="Recuodecorpodetexto"/>
                    <w:ind w:left="0"/>
                    <w:jc w:val="center"/>
                    <w:rPr>
                      <w:rFonts w:asciiTheme="minorHAnsi" w:hAnsiTheme="minorHAnsi" w:cstheme="minorHAnsi"/>
                      <w:sz w:val="20"/>
                      <w:highlight w:val="yellow"/>
                    </w:rPr>
                  </w:pPr>
                  <w:r w:rsidRPr="00DE047C">
                    <w:rPr>
                      <w:rFonts w:asciiTheme="minorHAnsi" w:hAnsiTheme="minorHAnsi" w:cstheme="minorHAnsi"/>
                      <w:sz w:val="20"/>
                    </w:rPr>
                    <w:t>DE PLÁSTICO</w:t>
                  </w:r>
                </w:p>
              </w:tc>
              <w:tc>
                <w:tcPr>
                  <w:tcW w:w="1991" w:type="dxa"/>
                  <w:vAlign w:val="center"/>
                </w:tcPr>
                <w:p w14:paraId="0E7AE99B" w14:textId="2F03108A" w:rsidR="00DE047C" w:rsidRPr="00DE047C" w:rsidRDefault="00DE047C" w:rsidP="00DE047C">
                  <w:pPr>
                    <w:pStyle w:val="Recuodecorpodetexto"/>
                    <w:ind w:left="0"/>
                    <w:jc w:val="center"/>
                    <w:rPr>
                      <w:rFonts w:asciiTheme="minorHAnsi" w:hAnsiTheme="minorHAnsi" w:cstheme="minorHAnsi"/>
                      <w:color w:val="000000"/>
                      <w:sz w:val="20"/>
                      <w:highlight w:val="yellow"/>
                    </w:rPr>
                  </w:pPr>
                  <w:r w:rsidRPr="00DE047C">
                    <w:rPr>
                      <w:rFonts w:asciiTheme="minorHAnsi" w:hAnsiTheme="minorHAnsi" w:cstheme="minorHAnsi"/>
                      <w:color w:val="000000"/>
                      <w:sz w:val="20"/>
                    </w:rPr>
                    <w:t>R$ 3,53</w:t>
                  </w:r>
                </w:p>
              </w:tc>
              <w:tc>
                <w:tcPr>
                  <w:tcW w:w="988" w:type="dxa"/>
                  <w:vAlign w:val="center"/>
                </w:tcPr>
                <w:p w14:paraId="1C608B38" w14:textId="2294EF1B" w:rsidR="00DE047C" w:rsidRPr="00DE047C" w:rsidRDefault="00DE047C" w:rsidP="00DE047C">
                  <w:pPr>
                    <w:pStyle w:val="Recuodecorpodetexto"/>
                    <w:ind w:left="0"/>
                    <w:jc w:val="center"/>
                    <w:rPr>
                      <w:rFonts w:asciiTheme="minorHAnsi" w:hAnsiTheme="minorHAnsi" w:cstheme="minorHAnsi"/>
                      <w:b w:val="0"/>
                      <w:bCs/>
                      <w:sz w:val="20"/>
                      <w:highlight w:val="yellow"/>
                    </w:rPr>
                  </w:pPr>
                  <w:r w:rsidRPr="00DE047C">
                    <w:rPr>
                      <w:rFonts w:asciiTheme="minorHAnsi" w:hAnsiTheme="minorHAnsi" w:cstheme="minorHAnsi"/>
                      <w:b w:val="0"/>
                      <w:bCs/>
                      <w:sz w:val="20"/>
                    </w:rPr>
                    <w:t>serviço</w:t>
                  </w:r>
                </w:p>
              </w:tc>
              <w:tc>
                <w:tcPr>
                  <w:tcW w:w="1298" w:type="dxa"/>
                  <w:vAlign w:val="center"/>
                </w:tcPr>
                <w:p w14:paraId="3EC9A7C1" w14:textId="23641C0F" w:rsidR="00DE047C" w:rsidRPr="00DE047C" w:rsidRDefault="00DE047C" w:rsidP="00DE047C">
                  <w:pPr>
                    <w:pStyle w:val="Recuodecorpodetexto"/>
                    <w:ind w:left="0"/>
                    <w:jc w:val="center"/>
                    <w:rPr>
                      <w:rFonts w:asciiTheme="minorHAnsi" w:hAnsiTheme="minorHAnsi" w:cstheme="minorHAnsi"/>
                      <w:b w:val="0"/>
                      <w:bCs/>
                      <w:sz w:val="20"/>
                      <w:highlight w:val="yellow"/>
                    </w:rPr>
                  </w:pPr>
                  <w:r w:rsidRPr="00DE047C">
                    <w:rPr>
                      <w:rFonts w:asciiTheme="minorHAnsi" w:hAnsiTheme="minorHAnsi" w:cstheme="minorHAnsi"/>
                      <w:b w:val="0"/>
                      <w:bCs/>
                      <w:sz w:val="20"/>
                    </w:rPr>
                    <w:t>4.000</w:t>
                  </w:r>
                </w:p>
              </w:tc>
              <w:tc>
                <w:tcPr>
                  <w:tcW w:w="1565" w:type="dxa"/>
                  <w:vAlign w:val="center"/>
                </w:tcPr>
                <w:p w14:paraId="59356ABB" w14:textId="43CDBB5A" w:rsidR="00DE047C" w:rsidRPr="00DE047C" w:rsidRDefault="00DE047C" w:rsidP="00DE047C">
                  <w:pPr>
                    <w:pStyle w:val="Recuodecorpodetexto"/>
                    <w:ind w:left="0"/>
                    <w:jc w:val="center"/>
                    <w:rPr>
                      <w:rFonts w:asciiTheme="minorHAnsi" w:hAnsiTheme="minorHAnsi" w:cstheme="minorHAnsi"/>
                      <w:color w:val="000000"/>
                      <w:sz w:val="20"/>
                      <w:highlight w:val="yellow"/>
                    </w:rPr>
                  </w:pPr>
                  <w:r w:rsidRPr="00DE047C">
                    <w:rPr>
                      <w:rFonts w:asciiTheme="minorHAnsi" w:hAnsiTheme="minorHAnsi" w:cstheme="minorHAnsi"/>
                      <w:color w:val="000000"/>
                      <w:sz w:val="20"/>
                    </w:rPr>
                    <w:t>R$ 14.120,00</w:t>
                  </w:r>
                </w:p>
              </w:tc>
            </w:tr>
            <w:tr w:rsidR="00DE047C" w:rsidRPr="00DE047C" w14:paraId="7DB11FCE" w14:textId="77777777" w:rsidTr="00E12822">
              <w:tc>
                <w:tcPr>
                  <w:tcW w:w="3713" w:type="dxa"/>
                  <w:vAlign w:val="center"/>
                </w:tcPr>
                <w:p w14:paraId="6E5A5B8A" w14:textId="4A41D564" w:rsidR="00DE047C" w:rsidRPr="00DE047C" w:rsidRDefault="00DE047C" w:rsidP="00DE047C">
                  <w:pPr>
                    <w:pStyle w:val="Recuodecorpodetexto"/>
                    <w:ind w:left="0"/>
                    <w:jc w:val="center"/>
                    <w:rPr>
                      <w:rFonts w:asciiTheme="minorHAnsi" w:hAnsiTheme="minorHAnsi" w:cstheme="minorHAnsi"/>
                      <w:bCs/>
                      <w:sz w:val="20"/>
                      <w:highlight w:val="yellow"/>
                    </w:rPr>
                  </w:pPr>
                  <w:r w:rsidRPr="00DE047C">
                    <w:rPr>
                      <w:rFonts w:asciiTheme="minorHAnsi" w:hAnsiTheme="minorHAnsi" w:cstheme="minorHAnsi"/>
                      <w:bCs/>
                      <w:sz w:val="20"/>
                      <w:lang w:eastAsia="zh-CN"/>
                    </w:rPr>
                    <w:t>LOCAÇÃO DE JOGO DE  MESAS E CADEIRAS DE PLÁSTICO</w:t>
                  </w:r>
                </w:p>
              </w:tc>
              <w:tc>
                <w:tcPr>
                  <w:tcW w:w="1991" w:type="dxa"/>
                  <w:vAlign w:val="center"/>
                </w:tcPr>
                <w:p w14:paraId="1B76B279" w14:textId="689CE3A0" w:rsidR="00DE047C" w:rsidRPr="00DE047C" w:rsidRDefault="00DE047C" w:rsidP="00DE047C">
                  <w:pPr>
                    <w:pStyle w:val="Recuodecorpodetexto"/>
                    <w:ind w:left="0"/>
                    <w:jc w:val="center"/>
                    <w:rPr>
                      <w:rFonts w:asciiTheme="minorHAnsi" w:hAnsiTheme="minorHAnsi" w:cstheme="minorHAnsi"/>
                      <w:color w:val="000000"/>
                      <w:sz w:val="20"/>
                      <w:highlight w:val="yellow"/>
                    </w:rPr>
                  </w:pPr>
                  <w:r w:rsidRPr="00DE047C">
                    <w:rPr>
                      <w:rFonts w:asciiTheme="minorHAnsi" w:hAnsiTheme="minorHAnsi" w:cstheme="minorHAnsi"/>
                      <w:color w:val="000000"/>
                      <w:sz w:val="20"/>
                    </w:rPr>
                    <w:t>R$ 13,00</w:t>
                  </w:r>
                </w:p>
              </w:tc>
              <w:tc>
                <w:tcPr>
                  <w:tcW w:w="988" w:type="dxa"/>
                  <w:vAlign w:val="center"/>
                </w:tcPr>
                <w:p w14:paraId="33A990D1" w14:textId="46A59402" w:rsidR="00DE047C" w:rsidRPr="00DE047C" w:rsidRDefault="00DE047C" w:rsidP="00DE047C">
                  <w:pPr>
                    <w:pStyle w:val="Recuodecorpodetexto"/>
                    <w:ind w:left="0"/>
                    <w:jc w:val="center"/>
                    <w:rPr>
                      <w:rFonts w:asciiTheme="minorHAnsi" w:hAnsiTheme="minorHAnsi" w:cstheme="minorHAnsi"/>
                      <w:b w:val="0"/>
                      <w:bCs/>
                      <w:sz w:val="20"/>
                      <w:highlight w:val="yellow"/>
                    </w:rPr>
                  </w:pPr>
                  <w:r w:rsidRPr="00DE047C">
                    <w:rPr>
                      <w:rFonts w:asciiTheme="minorHAnsi" w:hAnsiTheme="minorHAnsi" w:cstheme="minorHAnsi"/>
                      <w:b w:val="0"/>
                      <w:bCs/>
                      <w:sz w:val="20"/>
                    </w:rPr>
                    <w:t>serviço</w:t>
                  </w:r>
                </w:p>
              </w:tc>
              <w:tc>
                <w:tcPr>
                  <w:tcW w:w="1298" w:type="dxa"/>
                  <w:vAlign w:val="center"/>
                </w:tcPr>
                <w:p w14:paraId="0B2578FF" w14:textId="08ACAC98" w:rsidR="00DE047C" w:rsidRPr="00DE047C" w:rsidRDefault="00DE047C" w:rsidP="00DE047C">
                  <w:pPr>
                    <w:pStyle w:val="Recuodecorpodetexto"/>
                    <w:ind w:left="0"/>
                    <w:jc w:val="center"/>
                    <w:rPr>
                      <w:rFonts w:asciiTheme="minorHAnsi" w:hAnsiTheme="minorHAnsi" w:cstheme="minorHAnsi"/>
                      <w:b w:val="0"/>
                      <w:bCs/>
                      <w:sz w:val="20"/>
                      <w:highlight w:val="yellow"/>
                    </w:rPr>
                  </w:pPr>
                  <w:r w:rsidRPr="00DE047C">
                    <w:rPr>
                      <w:rFonts w:asciiTheme="minorHAnsi" w:hAnsiTheme="minorHAnsi" w:cstheme="minorHAnsi"/>
                      <w:b w:val="0"/>
                      <w:bCs/>
                      <w:sz w:val="20"/>
                    </w:rPr>
                    <w:t>2.000</w:t>
                  </w:r>
                </w:p>
              </w:tc>
              <w:tc>
                <w:tcPr>
                  <w:tcW w:w="1565" w:type="dxa"/>
                  <w:vAlign w:val="center"/>
                </w:tcPr>
                <w:p w14:paraId="379F84A9" w14:textId="6FAD7C62" w:rsidR="00DE047C" w:rsidRPr="00DE047C" w:rsidRDefault="00DE047C" w:rsidP="00DE047C">
                  <w:pPr>
                    <w:pStyle w:val="Recuodecorpodetexto"/>
                    <w:ind w:left="0"/>
                    <w:jc w:val="center"/>
                    <w:rPr>
                      <w:rFonts w:asciiTheme="minorHAnsi" w:hAnsiTheme="minorHAnsi" w:cstheme="minorHAnsi"/>
                      <w:color w:val="000000"/>
                      <w:sz w:val="20"/>
                      <w:highlight w:val="yellow"/>
                    </w:rPr>
                  </w:pPr>
                  <w:r w:rsidRPr="00DE047C">
                    <w:rPr>
                      <w:rFonts w:asciiTheme="minorHAnsi" w:hAnsiTheme="minorHAnsi" w:cstheme="minorHAnsi"/>
                      <w:color w:val="000000"/>
                      <w:sz w:val="20"/>
                    </w:rPr>
                    <w:t>R$ 26.000,00</w:t>
                  </w:r>
                </w:p>
              </w:tc>
            </w:tr>
            <w:tr w:rsidR="00DE047C" w:rsidRPr="00DE047C" w14:paraId="009A5879" w14:textId="77777777" w:rsidTr="00E12822">
              <w:tc>
                <w:tcPr>
                  <w:tcW w:w="3713" w:type="dxa"/>
                  <w:vAlign w:val="center"/>
                </w:tcPr>
                <w:p w14:paraId="1E5BC392" w14:textId="77777777" w:rsidR="00DE047C" w:rsidRPr="00DE047C" w:rsidRDefault="00DE047C" w:rsidP="00DE047C">
                  <w:pPr>
                    <w:jc w:val="center"/>
                    <w:rPr>
                      <w:rFonts w:asciiTheme="minorHAnsi" w:hAnsiTheme="minorHAnsi" w:cstheme="minorHAnsi"/>
                      <w:b/>
                      <w:sz w:val="20"/>
                      <w:szCs w:val="20"/>
                    </w:rPr>
                  </w:pPr>
                  <w:r w:rsidRPr="00DE047C">
                    <w:rPr>
                      <w:rFonts w:asciiTheme="minorHAnsi" w:hAnsiTheme="minorHAnsi" w:cstheme="minorHAnsi"/>
                      <w:b/>
                      <w:sz w:val="20"/>
                      <w:szCs w:val="20"/>
                    </w:rPr>
                    <w:t xml:space="preserve">LOCAÇÃO DE  BANHEIRO QUÍMICO INDIVIDUAL  PORTÁTIL </w:t>
                  </w:r>
                </w:p>
                <w:p w14:paraId="55629B8A" w14:textId="126A9827" w:rsidR="00DE047C" w:rsidRPr="00DE047C" w:rsidRDefault="00DE047C" w:rsidP="00DE047C">
                  <w:pPr>
                    <w:jc w:val="center"/>
                    <w:rPr>
                      <w:rFonts w:asciiTheme="minorHAnsi" w:hAnsiTheme="minorHAnsi" w:cstheme="minorHAnsi"/>
                      <w:b/>
                      <w:bCs/>
                      <w:sz w:val="20"/>
                      <w:szCs w:val="20"/>
                    </w:rPr>
                  </w:pPr>
                  <w:r w:rsidRPr="00DE047C">
                    <w:rPr>
                      <w:rFonts w:asciiTheme="minorHAnsi" w:hAnsiTheme="minorHAnsi" w:cstheme="minorHAnsi"/>
                      <w:b/>
                      <w:bCs/>
                      <w:sz w:val="20"/>
                      <w:szCs w:val="20"/>
                    </w:rPr>
                    <w:t xml:space="preserve">MASCULINO / FEMININO </w:t>
                  </w:r>
                </w:p>
              </w:tc>
              <w:tc>
                <w:tcPr>
                  <w:tcW w:w="1991" w:type="dxa"/>
                  <w:vAlign w:val="center"/>
                </w:tcPr>
                <w:p w14:paraId="42F5D8B2" w14:textId="1BE85BB7" w:rsidR="00DE047C" w:rsidRPr="00DE047C" w:rsidRDefault="00DE047C" w:rsidP="00DE047C">
                  <w:pPr>
                    <w:pStyle w:val="Recuodecorpodetexto"/>
                    <w:ind w:left="0"/>
                    <w:jc w:val="center"/>
                    <w:rPr>
                      <w:rFonts w:asciiTheme="minorHAnsi" w:hAnsiTheme="minorHAnsi" w:cstheme="minorHAnsi"/>
                      <w:color w:val="000000"/>
                      <w:sz w:val="20"/>
                      <w:highlight w:val="yellow"/>
                    </w:rPr>
                  </w:pPr>
                  <w:r w:rsidRPr="00DE047C">
                    <w:rPr>
                      <w:rFonts w:asciiTheme="minorHAnsi" w:hAnsiTheme="minorHAnsi" w:cstheme="minorHAnsi"/>
                      <w:color w:val="000000"/>
                      <w:sz w:val="20"/>
                    </w:rPr>
                    <w:t>R$ 244,91</w:t>
                  </w:r>
                </w:p>
              </w:tc>
              <w:tc>
                <w:tcPr>
                  <w:tcW w:w="988" w:type="dxa"/>
                  <w:vAlign w:val="center"/>
                </w:tcPr>
                <w:p w14:paraId="6C86FD27" w14:textId="592BE937" w:rsidR="00DE047C" w:rsidRPr="00DE047C" w:rsidRDefault="00DE047C" w:rsidP="00DE047C">
                  <w:pPr>
                    <w:pStyle w:val="Recuodecorpodetexto"/>
                    <w:ind w:left="0"/>
                    <w:jc w:val="center"/>
                    <w:rPr>
                      <w:rFonts w:asciiTheme="minorHAnsi" w:hAnsiTheme="minorHAnsi" w:cstheme="minorHAnsi"/>
                      <w:b w:val="0"/>
                      <w:bCs/>
                      <w:sz w:val="20"/>
                      <w:highlight w:val="yellow"/>
                    </w:rPr>
                  </w:pPr>
                  <w:r w:rsidRPr="00DE047C">
                    <w:rPr>
                      <w:rFonts w:asciiTheme="minorHAnsi" w:hAnsiTheme="minorHAnsi" w:cstheme="minorHAnsi"/>
                      <w:b w:val="0"/>
                      <w:bCs/>
                      <w:sz w:val="20"/>
                    </w:rPr>
                    <w:t>serviço</w:t>
                  </w:r>
                </w:p>
              </w:tc>
              <w:tc>
                <w:tcPr>
                  <w:tcW w:w="1298" w:type="dxa"/>
                  <w:vAlign w:val="center"/>
                </w:tcPr>
                <w:p w14:paraId="11AAAEDE" w14:textId="5C51421B" w:rsidR="00DE047C" w:rsidRPr="00DE047C" w:rsidRDefault="00DE047C" w:rsidP="00DE047C">
                  <w:pPr>
                    <w:pStyle w:val="Recuodecorpodetexto"/>
                    <w:ind w:left="0"/>
                    <w:jc w:val="center"/>
                    <w:rPr>
                      <w:rFonts w:asciiTheme="minorHAnsi" w:hAnsiTheme="minorHAnsi" w:cstheme="minorHAnsi"/>
                      <w:b w:val="0"/>
                      <w:bCs/>
                      <w:sz w:val="20"/>
                      <w:highlight w:val="yellow"/>
                    </w:rPr>
                  </w:pPr>
                  <w:r w:rsidRPr="00DE047C">
                    <w:rPr>
                      <w:rFonts w:asciiTheme="minorHAnsi" w:hAnsiTheme="minorHAnsi" w:cstheme="minorHAnsi"/>
                      <w:b w:val="0"/>
                      <w:bCs/>
                      <w:sz w:val="20"/>
                    </w:rPr>
                    <w:t>600</w:t>
                  </w:r>
                </w:p>
              </w:tc>
              <w:tc>
                <w:tcPr>
                  <w:tcW w:w="1565" w:type="dxa"/>
                  <w:vAlign w:val="center"/>
                </w:tcPr>
                <w:p w14:paraId="5C032B20" w14:textId="548C3251" w:rsidR="00DE047C" w:rsidRPr="00DE047C" w:rsidRDefault="00DE047C" w:rsidP="00DE047C">
                  <w:pPr>
                    <w:pStyle w:val="Recuodecorpodetexto"/>
                    <w:ind w:left="0"/>
                    <w:jc w:val="center"/>
                    <w:rPr>
                      <w:rFonts w:asciiTheme="minorHAnsi" w:hAnsiTheme="minorHAnsi" w:cstheme="minorHAnsi"/>
                      <w:color w:val="000000"/>
                      <w:sz w:val="20"/>
                      <w:highlight w:val="yellow"/>
                    </w:rPr>
                  </w:pPr>
                  <w:r w:rsidRPr="00DE047C">
                    <w:rPr>
                      <w:rFonts w:asciiTheme="minorHAnsi" w:hAnsiTheme="minorHAnsi" w:cstheme="minorHAnsi"/>
                      <w:color w:val="000000"/>
                      <w:sz w:val="20"/>
                    </w:rPr>
                    <w:t>R$ 146.946,00</w:t>
                  </w:r>
                </w:p>
              </w:tc>
            </w:tr>
            <w:tr w:rsidR="00DE047C" w:rsidRPr="00DE047C" w14:paraId="53EE0454" w14:textId="77777777" w:rsidTr="00E12822">
              <w:tc>
                <w:tcPr>
                  <w:tcW w:w="3713" w:type="dxa"/>
                  <w:vAlign w:val="center"/>
                </w:tcPr>
                <w:p w14:paraId="2E269089" w14:textId="77777777" w:rsidR="00DE047C" w:rsidRPr="00DE047C" w:rsidRDefault="00DE047C" w:rsidP="00DE047C">
                  <w:pPr>
                    <w:pStyle w:val="Recuodecorpodetexto"/>
                    <w:ind w:left="0"/>
                    <w:jc w:val="center"/>
                    <w:rPr>
                      <w:rFonts w:asciiTheme="minorHAnsi" w:hAnsiTheme="minorHAnsi" w:cstheme="minorHAnsi"/>
                      <w:sz w:val="20"/>
                    </w:rPr>
                  </w:pPr>
                  <w:r w:rsidRPr="00DE047C">
                    <w:rPr>
                      <w:rFonts w:asciiTheme="minorHAnsi" w:hAnsiTheme="minorHAnsi" w:cstheme="minorHAnsi"/>
                      <w:sz w:val="20"/>
                    </w:rPr>
                    <w:t>LOCAÇÃO DE  BANHEIRO QUÍMICO INDIVIDUAL PORTÁTIL,</w:t>
                  </w:r>
                </w:p>
                <w:p w14:paraId="4F97C021" w14:textId="0F067F95" w:rsidR="00DE047C" w:rsidRPr="00DE047C" w:rsidRDefault="00DE047C" w:rsidP="00DE047C">
                  <w:pPr>
                    <w:pStyle w:val="Recuodecorpodetexto"/>
                    <w:ind w:left="0"/>
                    <w:jc w:val="center"/>
                    <w:rPr>
                      <w:rFonts w:asciiTheme="minorHAnsi" w:hAnsiTheme="minorHAnsi" w:cstheme="minorHAnsi"/>
                      <w:sz w:val="20"/>
                      <w:highlight w:val="yellow"/>
                    </w:rPr>
                  </w:pPr>
                  <w:r w:rsidRPr="00DE047C">
                    <w:rPr>
                      <w:rFonts w:asciiTheme="minorHAnsi" w:hAnsiTheme="minorHAnsi" w:cstheme="minorHAnsi"/>
                      <w:sz w:val="20"/>
                    </w:rPr>
                    <w:t>PARA DEFICIENTES FÍSICOS / PORTADORES DE NECESSIDADES ESPECIAIS - PNE</w:t>
                  </w:r>
                </w:p>
              </w:tc>
              <w:tc>
                <w:tcPr>
                  <w:tcW w:w="1991" w:type="dxa"/>
                  <w:vAlign w:val="center"/>
                </w:tcPr>
                <w:p w14:paraId="0BB29619" w14:textId="6426319F" w:rsidR="00DE047C" w:rsidRPr="00DE047C" w:rsidRDefault="00DE047C" w:rsidP="00DE047C">
                  <w:pPr>
                    <w:pStyle w:val="Recuodecorpodetexto"/>
                    <w:ind w:left="0"/>
                    <w:jc w:val="center"/>
                    <w:rPr>
                      <w:rFonts w:asciiTheme="minorHAnsi" w:hAnsiTheme="minorHAnsi" w:cstheme="minorHAnsi"/>
                      <w:color w:val="000000"/>
                      <w:sz w:val="20"/>
                      <w:highlight w:val="yellow"/>
                    </w:rPr>
                  </w:pPr>
                  <w:r w:rsidRPr="00DE047C">
                    <w:rPr>
                      <w:rFonts w:asciiTheme="minorHAnsi" w:hAnsiTheme="minorHAnsi" w:cstheme="minorHAnsi"/>
                      <w:color w:val="000000"/>
                      <w:sz w:val="20"/>
                    </w:rPr>
                    <w:t>R$ 294,56</w:t>
                  </w:r>
                </w:p>
              </w:tc>
              <w:tc>
                <w:tcPr>
                  <w:tcW w:w="988" w:type="dxa"/>
                  <w:vAlign w:val="center"/>
                </w:tcPr>
                <w:p w14:paraId="5D34E3F8" w14:textId="049ED0AE" w:rsidR="00DE047C" w:rsidRPr="00DE047C" w:rsidRDefault="00DE047C" w:rsidP="00DE047C">
                  <w:pPr>
                    <w:pStyle w:val="Recuodecorpodetexto"/>
                    <w:ind w:left="0"/>
                    <w:jc w:val="center"/>
                    <w:rPr>
                      <w:rFonts w:asciiTheme="minorHAnsi" w:hAnsiTheme="minorHAnsi" w:cstheme="minorHAnsi"/>
                      <w:b w:val="0"/>
                      <w:bCs/>
                      <w:sz w:val="20"/>
                      <w:highlight w:val="yellow"/>
                    </w:rPr>
                  </w:pPr>
                  <w:r w:rsidRPr="00DE047C">
                    <w:rPr>
                      <w:rFonts w:asciiTheme="minorHAnsi" w:hAnsiTheme="minorHAnsi" w:cstheme="minorHAnsi"/>
                      <w:b w:val="0"/>
                      <w:bCs/>
                      <w:sz w:val="20"/>
                    </w:rPr>
                    <w:t>serviço</w:t>
                  </w:r>
                </w:p>
              </w:tc>
              <w:tc>
                <w:tcPr>
                  <w:tcW w:w="1298" w:type="dxa"/>
                  <w:vAlign w:val="center"/>
                </w:tcPr>
                <w:p w14:paraId="511A8559" w14:textId="24C69A01" w:rsidR="00DE047C" w:rsidRPr="00DE047C" w:rsidRDefault="00DE047C" w:rsidP="00DE047C">
                  <w:pPr>
                    <w:pStyle w:val="Recuodecorpodetexto"/>
                    <w:ind w:left="0"/>
                    <w:jc w:val="center"/>
                    <w:rPr>
                      <w:rFonts w:asciiTheme="minorHAnsi" w:hAnsiTheme="minorHAnsi" w:cstheme="minorHAnsi"/>
                      <w:b w:val="0"/>
                      <w:bCs/>
                      <w:sz w:val="20"/>
                      <w:highlight w:val="yellow"/>
                    </w:rPr>
                  </w:pPr>
                  <w:r w:rsidRPr="00DE047C">
                    <w:rPr>
                      <w:rFonts w:asciiTheme="minorHAnsi" w:hAnsiTheme="minorHAnsi" w:cstheme="minorHAnsi"/>
                      <w:b w:val="0"/>
                      <w:bCs/>
                      <w:sz w:val="20"/>
                    </w:rPr>
                    <w:t>100</w:t>
                  </w:r>
                </w:p>
              </w:tc>
              <w:tc>
                <w:tcPr>
                  <w:tcW w:w="1565" w:type="dxa"/>
                  <w:vAlign w:val="center"/>
                </w:tcPr>
                <w:p w14:paraId="017A8286" w14:textId="2C6FFF51" w:rsidR="00DE047C" w:rsidRPr="00DE047C" w:rsidRDefault="00DE047C" w:rsidP="00DE047C">
                  <w:pPr>
                    <w:pStyle w:val="Recuodecorpodetexto"/>
                    <w:ind w:left="0"/>
                    <w:jc w:val="center"/>
                    <w:rPr>
                      <w:rFonts w:asciiTheme="minorHAnsi" w:hAnsiTheme="minorHAnsi" w:cstheme="minorHAnsi"/>
                      <w:color w:val="000000"/>
                      <w:sz w:val="20"/>
                      <w:highlight w:val="yellow"/>
                    </w:rPr>
                  </w:pPr>
                  <w:r w:rsidRPr="00DE047C">
                    <w:rPr>
                      <w:rFonts w:asciiTheme="minorHAnsi" w:hAnsiTheme="minorHAnsi" w:cstheme="minorHAnsi"/>
                      <w:color w:val="000000"/>
                      <w:sz w:val="20"/>
                    </w:rPr>
                    <w:t>R$ 29.456,00</w:t>
                  </w:r>
                </w:p>
              </w:tc>
            </w:tr>
            <w:tr w:rsidR="000A4B4F" w:rsidRPr="00DE047C" w14:paraId="5534BC1C" w14:textId="77777777" w:rsidTr="00E12822">
              <w:tc>
                <w:tcPr>
                  <w:tcW w:w="3713" w:type="dxa"/>
                  <w:shd w:val="clear" w:color="auto" w:fill="D9D9D9"/>
                  <w:vAlign w:val="center"/>
                </w:tcPr>
                <w:p w14:paraId="56E880FA" w14:textId="0173B198" w:rsidR="000A4B4F" w:rsidRPr="00DE047C" w:rsidRDefault="000A4B4F" w:rsidP="000A4B4F">
                  <w:pPr>
                    <w:pStyle w:val="Recuodecorpodetexto"/>
                    <w:ind w:left="0"/>
                    <w:jc w:val="center"/>
                    <w:rPr>
                      <w:rFonts w:asciiTheme="minorHAnsi" w:hAnsiTheme="minorHAnsi" w:cstheme="minorHAnsi"/>
                      <w:sz w:val="20"/>
                      <w:highlight w:val="yellow"/>
                    </w:rPr>
                  </w:pPr>
                </w:p>
              </w:tc>
              <w:tc>
                <w:tcPr>
                  <w:tcW w:w="1991" w:type="dxa"/>
                  <w:shd w:val="clear" w:color="auto" w:fill="D9D9D9"/>
                  <w:vAlign w:val="center"/>
                </w:tcPr>
                <w:p w14:paraId="30A8D2FC" w14:textId="4E70C0A7" w:rsidR="000A4B4F" w:rsidRPr="00DE047C" w:rsidRDefault="000A4B4F" w:rsidP="000A4B4F">
                  <w:pPr>
                    <w:pStyle w:val="Recuodecorpodetexto"/>
                    <w:ind w:left="0"/>
                    <w:jc w:val="center"/>
                    <w:rPr>
                      <w:rFonts w:asciiTheme="minorHAnsi" w:hAnsiTheme="minorHAnsi" w:cstheme="minorHAnsi"/>
                      <w:b w:val="0"/>
                      <w:sz w:val="20"/>
                    </w:rPr>
                  </w:pPr>
                </w:p>
              </w:tc>
              <w:tc>
                <w:tcPr>
                  <w:tcW w:w="988" w:type="dxa"/>
                  <w:shd w:val="clear" w:color="auto" w:fill="D9D9D9"/>
                  <w:vAlign w:val="center"/>
                </w:tcPr>
                <w:p w14:paraId="57B2D10E" w14:textId="569B957E" w:rsidR="000A4B4F" w:rsidRPr="00DE047C" w:rsidRDefault="000A4B4F" w:rsidP="000A4B4F">
                  <w:pPr>
                    <w:pStyle w:val="Recuodecorpodetexto"/>
                    <w:ind w:left="0"/>
                    <w:jc w:val="center"/>
                    <w:rPr>
                      <w:rFonts w:asciiTheme="minorHAnsi" w:hAnsiTheme="minorHAnsi" w:cstheme="minorHAnsi"/>
                      <w:b w:val="0"/>
                      <w:bCs/>
                      <w:sz w:val="20"/>
                    </w:rPr>
                  </w:pPr>
                </w:p>
              </w:tc>
              <w:tc>
                <w:tcPr>
                  <w:tcW w:w="1298" w:type="dxa"/>
                  <w:shd w:val="clear" w:color="auto" w:fill="D9D9D9"/>
                  <w:vAlign w:val="center"/>
                </w:tcPr>
                <w:p w14:paraId="020AF92E" w14:textId="35CC8B3B" w:rsidR="000A4B4F" w:rsidRPr="00DE047C" w:rsidRDefault="000A4B4F" w:rsidP="000A4B4F">
                  <w:pPr>
                    <w:pStyle w:val="Recuodecorpodetexto"/>
                    <w:ind w:left="0"/>
                    <w:jc w:val="center"/>
                    <w:rPr>
                      <w:rFonts w:asciiTheme="minorHAnsi" w:hAnsiTheme="minorHAnsi" w:cstheme="minorHAnsi"/>
                      <w:b w:val="0"/>
                      <w:bCs/>
                      <w:sz w:val="20"/>
                    </w:rPr>
                  </w:pPr>
                  <w:r w:rsidRPr="00DE047C">
                    <w:rPr>
                      <w:rFonts w:asciiTheme="minorHAnsi" w:hAnsiTheme="minorHAnsi" w:cstheme="minorHAnsi"/>
                      <w:sz w:val="20"/>
                    </w:rPr>
                    <w:t>TOTAL:</w:t>
                  </w:r>
                </w:p>
              </w:tc>
              <w:tc>
                <w:tcPr>
                  <w:tcW w:w="1565" w:type="dxa"/>
                  <w:shd w:val="clear" w:color="auto" w:fill="D9D9D9"/>
                  <w:vAlign w:val="center"/>
                </w:tcPr>
                <w:p w14:paraId="7A060D2F" w14:textId="708A2259" w:rsidR="000A4B4F" w:rsidRPr="00DE047C" w:rsidRDefault="000A4B4F" w:rsidP="000A4B4F">
                  <w:pPr>
                    <w:pStyle w:val="Recuodecorpodetexto"/>
                    <w:ind w:left="0"/>
                    <w:jc w:val="center"/>
                    <w:rPr>
                      <w:rFonts w:asciiTheme="minorHAnsi" w:hAnsiTheme="minorHAnsi" w:cstheme="minorHAnsi"/>
                      <w:sz w:val="20"/>
                    </w:rPr>
                  </w:pPr>
                  <w:r w:rsidRPr="00DE047C">
                    <w:rPr>
                      <w:rFonts w:asciiTheme="minorHAnsi" w:hAnsiTheme="minorHAnsi" w:cstheme="minorHAnsi"/>
                      <w:sz w:val="20"/>
                    </w:rPr>
                    <w:t xml:space="preserve">R$ </w:t>
                  </w:r>
                  <w:r w:rsidR="00DE047C" w:rsidRPr="00DE047C">
                    <w:rPr>
                      <w:rFonts w:asciiTheme="minorHAnsi" w:hAnsiTheme="minorHAnsi" w:cstheme="minorHAnsi"/>
                      <w:sz w:val="20"/>
                    </w:rPr>
                    <w:t>482.989,50</w:t>
                  </w:r>
                </w:p>
              </w:tc>
            </w:tr>
          </w:tbl>
          <w:p w14:paraId="3136E356" w14:textId="77777777" w:rsidR="002322E1" w:rsidRDefault="002322E1" w:rsidP="007312B1">
            <w:pPr>
              <w:pStyle w:val="Recuodecorpodetexto"/>
              <w:ind w:left="0"/>
              <w:rPr>
                <w:rFonts w:asciiTheme="minorHAnsi" w:hAnsiTheme="minorHAnsi" w:cstheme="minorHAnsi"/>
                <w:b w:val="0"/>
                <w:sz w:val="22"/>
                <w:szCs w:val="22"/>
              </w:rPr>
            </w:pPr>
          </w:p>
          <w:p w14:paraId="043C0ADE" w14:textId="10502E0B" w:rsidR="000A2E16" w:rsidRPr="007C54B8" w:rsidRDefault="00610F3D" w:rsidP="007312B1">
            <w:pPr>
              <w:pStyle w:val="Recuodecorpodetexto"/>
              <w:ind w:left="0"/>
              <w:rPr>
                <w:rFonts w:asciiTheme="minorHAnsi" w:hAnsiTheme="minorHAnsi" w:cstheme="minorHAnsi"/>
                <w:b w:val="0"/>
                <w:sz w:val="22"/>
                <w:szCs w:val="22"/>
              </w:rPr>
            </w:pPr>
            <w:r w:rsidRPr="007C54B8">
              <w:rPr>
                <w:rFonts w:asciiTheme="minorHAnsi" w:hAnsiTheme="minorHAnsi" w:cstheme="minorHAnsi"/>
                <w:b w:val="0"/>
                <w:sz w:val="22"/>
                <w:szCs w:val="22"/>
              </w:rPr>
              <w:t>1</w:t>
            </w:r>
            <w:r w:rsidR="00957C98">
              <w:rPr>
                <w:rFonts w:asciiTheme="minorHAnsi" w:hAnsiTheme="minorHAnsi" w:cstheme="minorHAnsi"/>
                <w:b w:val="0"/>
                <w:sz w:val="22"/>
                <w:szCs w:val="22"/>
              </w:rPr>
              <w:t>5</w:t>
            </w:r>
            <w:r w:rsidR="000A2E16" w:rsidRPr="007C54B8">
              <w:rPr>
                <w:rFonts w:asciiTheme="minorHAnsi" w:hAnsiTheme="minorHAnsi" w:cstheme="minorHAnsi"/>
                <w:b w:val="0"/>
                <w:sz w:val="22"/>
                <w:szCs w:val="22"/>
              </w:rPr>
              <w:t>.2- Razão da escolha</w:t>
            </w:r>
          </w:p>
          <w:p w14:paraId="6049C2C0" w14:textId="77777777" w:rsidR="008514DB" w:rsidRPr="007C54B8" w:rsidRDefault="008514DB" w:rsidP="008514DB">
            <w:pPr>
              <w:pStyle w:val="Recuodecorpodetexto"/>
              <w:ind w:left="0"/>
              <w:rPr>
                <w:rFonts w:asciiTheme="minorHAnsi" w:hAnsiTheme="minorHAnsi" w:cstheme="minorHAnsi"/>
                <w:b w:val="0"/>
                <w:iCs/>
                <w:sz w:val="22"/>
                <w:szCs w:val="22"/>
              </w:rPr>
            </w:pPr>
            <w:r w:rsidRPr="007C54B8">
              <w:rPr>
                <w:rFonts w:asciiTheme="minorHAnsi" w:hAnsiTheme="minorHAnsi" w:cstheme="minorHAnsi"/>
                <w:b w:val="0"/>
                <w:iCs/>
                <w:sz w:val="22"/>
                <w:szCs w:val="22"/>
              </w:rPr>
              <w:t xml:space="preserve">Os fornecedores foram escolhidos com base na sua reputação de boa qualidade dos produtos entregues a essa e a outras entidades. </w:t>
            </w:r>
          </w:p>
          <w:p w14:paraId="62B3E1E0" w14:textId="61F15816" w:rsidR="000A2E16" w:rsidRPr="007C54B8" w:rsidRDefault="00610F3D" w:rsidP="007312B1">
            <w:pPr>
              <w:pStyle w:val="Recuodecorpodetexto"/>
              <w:ind w:left="0"/>
              <w:rPr>
                <w:rFonts w:asciiTheme="minorHAnsi" w:hAnsiTheme="minorHAnsi" w:cstheme="minorHAnsi"/>
                <w:b w:val="0"/>
                <w:sz w:val="22"/>
                <w:szCs w:val="22"/>
              </w:rPr>
            </w:pPr>
            <w:r w:rsidRPr="007C54B8">
              <w:rPr>
                <w:rFonts w:asciiTheme="minorHAnsi" w:hAnsiTheme="minorHAnsi" w:cstheme="minorHAnsi"/>
                <w:b w:val="0"/>
                <w:sz w:val="22"/>
                <w:szCs w:val="22"/>
              </w:rPr>
              <w:t>1</w:t>
            </w:r>
            <w:r w:rsidR="00957C98">
              <w:rPr>
                <w:rFonts w:asciiTheme="minorHAnsi" w:hAnsiTheme="minorHAnsi" w:cstheme="minorHAnsi"/>
                <w:b w:val="0"/>
                <w:sz w:val="22"/>
                <w:szCs w:val="22"/>
              </w:rPr>
              <w:t>5</w:t>
            </w:r>
            <w:r w:rsidR="000A2E16" w:rsidRPr="007C54B8">
              <w:rPr>
                <w:rFonts w:asciiTheme="minorHAnsi" w:hAnsiTheme="minorHAnsi" w:cstheme="minorHAnsi"/>
                <w:b w:val="0"/>
                <w:sz w:val="22"/>
                <w:szCs w:val="22"/>
              </w:rPr>
              <w:t>.3- Da data dos orçamentos</w:t>
            </w:r>
          </w:p>
          <w:p w14:paraId="40403983" w14:textId="77777777" w:rsidR="000A2E16" w:rsidRPr="007C54B8" w:rsidRDefault="000A2E16" w:rsidP="007312B1">
            <w:pPr>
              <w:pStyle w:val="Recuodecorpodetexto"/>
              <w:ind w:left="0"/>
              <w:rPr>
                <w:rFonts w:asciiTheme="minorHAnsi" w:hAnsiTheme="minorHAnsi" w:cstheme="minorHAnsi"/>
                <w:b w:val="0"/>
                <w:sz w:val="22"/>
                <w:szCs w:val="22"/>
              </w:rPr>
            </w:pPr>
            <w:r w:rsidRPr="007C54B8">
              <w:rPr>
                <w:rFonts w:asciiTheme="minorHAnsi" w:hAnsiTheme="minorHAnsi" w:cstheme="minorHAnsi"/>
                <w:b w:val="0"/>
                <w:sz w:val="22"/>
                <w:szCs w:val="22"/>
              </w:rPr>
              <w:t>Os orçamentos foram colhidos antes de decorridos 06 (seis) meses da contratação.</w:t>
            </w:r>
          </w:p>
          <w:p w14:paraId="0A0FD8F3" w14:textId="14D2A577" w:rsidR="007E0E1E" w:rsidRPr="007C54B8" w:rsidRDefault="00CD4F42" w:rsidP="007312B1">
            <w:pPr>
              <w:pStyle w:val="Recuodecorpodetexto"/>
              <w:ind w:left="0"/>
              <w:rPr>
                <w:rFonts w:asciiTheme="minorHAnsi" w:hAnsiTheme="minorHAnsi" w:cstheme="minorHAnsi"/>
                <w:b w:val="0"/>
                <w:sz w:val="22"/>
                <w:szCs w:val="22"/>
              </w:rPr>
            </w:pPr>
            <w:r w:rsidRPr="007C54B8">
              <w:rPr>
                <w:rFonts w:asciiTheme="minorHAnsi" w:hAnsiTheme="minorHAnsi" w:cstheme="minorHAnsi"/>
                <w:b w:val="0"/>
                <w:sz w:val="22"/>
                <w:szCs w:val="22"/>
              </w:rPr>
              <w:t>1</w:t>
            </w:r>
            <w:r w:rsidR="00957C98">
              <w:rPr>
                <w:rFonts w:asciiTheme="minorHAnsi" w:hAnsiTheme="minorHAnsi" w:cstheme="minorHAnsi"/>
                <w:b w:val="0"/>
                <w:sz w:val="22"/>
                <w:szCs w:val="22"/>
              </w:rPr>
              <w:t>5</w:t>
            </w:r>
            <w:r w:rsidRPr="007C54B8">
              <w:rPr>
                <w:rFonts w:asciiTheme="minorHAnsi" w:hAnsiTheme="minorHAnsi" w:cstheme="minorHAnsi"/>
                <w:b w:val="0"/>
                <w:sz w:val="22"/>
                <w:szCs w:val="22"/>
              </w:rPr>
              <w:t xml:space="preserve">.4 – </w:t>
            </w:r>
            <w:r w:rsidR="00314063" w:rsidRPr="007C54B8">
              <w:rPr>
                <w:rFonts w:asciiTheme="minorHAnsi" w:hAnsiTheme="minorHAnsi" w:cstheme="minorHAnsi"/>
                <w:b w:val="0"/>
                <w:sz w:val="22"/>
                <w:szCs w:val="22"/>
              </w:rPr>
              <w:t>Todas as empresas consultadas entregaram os orçamentos</w:t>
            </w:r>
            <w:r w:rsidR="00113413" w:rsidRPr="007C54B8">
              <w:rPr>
                <w:rFonts w:asciiTheme="minorHAnsi" w:hAnsiTheme="minorHAnsi" w:cstheme="minorHAnsi"/>
                <w:b w:val="0"/>
                <w:sz w:val="22"/>
                <w:szCs w:val="22"/>
              </w:rPr>
              <w:t>.</w:t>
            </w:r>
          </w:p>
        </w:tc>
      </w:tr>
    </w:tbl>
    <w:p w14:paraId="1C3FAA34" w14:textId="77777777" w:rsidR="00C7559C" w:rsidRPr="007C54B8" w:rsidRDefault="00C7559C" w:rsidP="000A2E16">
      <w:pPr>
        <w:pStyle w:val="Recuodecorpodetexto"/>
        <w:ind w:left="0"/>
        <w:rPr>
          <w:rFonts w:asciiTheme="minorHAnsi" w:hAnsiTheme="minorHAnsi" w:cstheme="minorHAnsi"/>
          <w:sz w:val="22"/>
          <w:szCs w:val="22"/>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0A2E16" w:rsidRPr="007C54B8" w14:paraId="5E6C2412" w14:textId="77777777" w:rsidTr="00721C6C">
        <w:tc>
          <w:tcPr>
            <w:tcW w:w="9781" w:type="dxa"/>
          </w:tcPr>
          <w:p w14:paraId="4FD5F6DC" w14:textId="77777777" w:rsidR="000A2E16" w:rsidRPr="007C54B8" w:rsidRDefault="000A2E16" w:rsidP="007C54B8">
            <w:pPr>
              <w:pStyle w:val="Recuodecorpodetexto"/>
              <w:numPr>
                <w:ilvl w:val="0"/>
                <w:numId w:val="4"/>
              </w:numPr>
              <w:rPr>
                <w:rFonts w:asciiTheme="minorHAnsi" w:hAnsiTheme="minorHAnsi" w:cstheme="minorHAnsi"/>
                <w:caps/>
                <w:sz w:val="22"/>
                <w:szCs w:val="22"/>
              </w:rPr>
            </w:pPr>
            <w:r w:rsidRPr="007C54B8">
              <w:rPr>
                <w:rFonts w:asciiTheme="minorHAnsi" w:hAnsiTheme="minorHAnsi" w:cstheme="minorHAnsi"/>
                <w:caps/>
                <w:sz w:val="22"/>
                <w:szCs w:val="22"/>
              </w:rPr>
              <w:t>Adequação orçamentária</w:t>
            </w:r>
          </w:p>
        </w:tc>
      </w:tr>
      <w:tr w:rsidR="000A2E16" w:rsidRPr="007C54B8" w14:paraId="55BE6434" w14:textId="77777777" w:rsidTr="00721C6C">
        <w:tc>
          <w:tcPr>
            <w:tcW w:w="9781" w:type="dxa"/>
          </w:tcPr>
          <w:p w14:paraId="32D2A2DA" w14:textId="60FBA0FA" w:rsidR="009A4068" w:rsidRPr="005E64C9" w:rsidRDefault="000A2E16" w:rsidP="007312B1">
            <w:pPr>
              <w:pStyle w:val="Recuodecorpodetexto"/>
              <w:ind w:left="0"/>
              <w:rPr>
                <w:rFonts w:asciiTheme="minorHAnsi" w:hAnsiTheme="minorHAnsi" w:cstheme="minorHAnsi"/>
                <w:b w:val="0"/>
                <w:iCs/>
                <w:sz w:val="22"/>
                <w:szCs w:val="22"/>
              </w:rPr>
            </w:pPr>
            <w:r w:rsidRPr="00694599">
              <w:rPr>
                <w:rFonts w:asciiTheme="minorHAnsi" w:hAnsiTheme="minorHAnsi" w:cstheme="minorHAnsi"/>
                <w:b w:val="0"/>
                <w:iCs/>
                <w:sz w:val="22"/>
                <w:szCs w:val="22"/>
              </w:rPr>
              <w:t>A dotação orçamentária que suportará o custo da contratação ocorrerá pela ficha:</w:t>
            </w:r>
            <w:r w:rsidR="0070206D" w:rsidRPr="00694599">
              <w:rPr>
                <w:rFonts w:asciiTheme="minorHAnsi" w:hAnsiTheme="minorHAnsi" w:cstheme="minorHAnsi"/>
                <w:b w:val="0"/>
                <w:iCs/>
                <w:sz w:val="22"/>
                <w:szCs w:val="22"/>
              </w:rPr>
              <w:t xml:space="preserve"> </w:t>
            </w:r>
            <w:r w:rsidR="00206D8B" w:rsidRPr="00694599">
              <w:rPr>
                <w:rFonts w:asciiTheme="minorHAnsi" w:hAnsiTheme="minorHAnsi" w:cstheme="minorHAnsi"/>
                <w:b w:val="0"/>
                <w:iCs/>
                <w:sz w:val="22"/>
                <w:szCs w:val="22"/>
              </w:rPr>
              <w:t xml:space="preserve"> </w:t>
            </w:r>
            <w:r w:rsidR="00957C98">
              <w:rPr>
                <w:rFonts w:asciiTheme="minorHAnsi" w:hAnsiTheme="minorHAnsi" w:cstheme="minorHAnsi"/>
                <w:b w:val="0"/>
                <w:iCs/>
                <w:sz w:val="22"/>
                <w:szCs w:val="22"/>
              </w:rPr>
              <w:t>1317</w:t>
            </w:r>
            <w:r w:rsidR="00206D8B" w:rsidRPr="00694599">
              <w:rPr>
                <w:rFonts w:asciiTheme="minorHAnsi" w:hAnsiTheme="minorHAnsi" w:cstheme="minorHAnsi"/>
                <w:b w:val="0"/>
                <w:iCs/>
                <w:sz w:val="22"/>
                <w:szCs w:val="22"/>
              </w:rPr>
              <w:t>.</w:t>
            </w:r>
          </w:p>
        </w:tc>
      </w:tr>
    </w:tbl>
    <w:p w14:paraId="6120BCC4" w14:textId="77777777" w:rsidR="000A2E16" w:rsidRPr="007C54B8" w:rsidRDefault="000A2E16" w:rsidP="000A2E16">
      <w:pPr>
        <w:pStyle w:val="Recuodecorpodetexto"/>
        <w:ind w:left="720"/>
        <w:rPr>
          <w:rFonts w:asciiTheme="minorHAnsi" w:hAnsiTheme="minorHAnsi" w:cstheme="minorHAnsi"/>
          <w:b w:val="0"/>
          <w:sz w:val="22"/>
          <w:szCs w:val="22"/>
        </w:rPr>
      </w:pPr>
    </w:p>
    <w:p w14:paraId="3FF69082" w14:textId="630056D5" w:rsidR="000A2E16" w:rsidRPr="007C54B8" w:rsidRDefault="000A2E16" w:rsidP="00FA4423">
      <w:pPr>
        <w:pStyle w:val="Recuodecorpodetexto"/>
        <w:ind w:left="0"/>
        <w:rPr>
          <w:rFonts w:asciiTheme="minorHAnsi" w:hAnsiTheme="minorHAnsi" w:cstheme="minorHAnsi"/>
          <w:b w:val="0"/>
          <w:sz w:val="22"/>
          <w:szCs w:val="22"/>
        </w:rPr>
      </w:pPr>
      <w:r w:rsidRPr="000A4B4F">
        <w:rPr>
          <w:rFonts w:asciiTheme="minorHAnsi" w:hAnsiTheme="minorHAnsi" w:cstheme="minorHAnsi"/>
          <w:b w:val="0"/>
          <w:sz w:val="22"/>
          <w:szCs w:val="22"/>
        </w:rPr>
        <w:t>Leopoldina</w:t>
      </w:r>
      <w:r w:rsidR="00721C6C" w:rsidRPr="000A4B4F">
        <w:rPr>
          <w:rFonts w:asciiTheme="minorHAnsi" w:hAnsiTheme="minorHAnsi" w:cstheme="minorHAnsi"/>
          <w:b w:val="0"/>
          <w:sz w:val="22"/>
          <w:szCs w:val="22"/>
        </w:rPr>
        <w:t>/MG</w:t>
      </w:r>
      <w:r w:rsidR="00FA4423" w:rsidRPr="000A4B4F">
        <w:rPr>
          <w:rFonts w:asciiTheme="minorHAnsi" w:hAnsiTheme="minorHAnsi" w:cstheme="minorHAnsi"/>
          <w:b w:val="0"/>
          <w:sz w:val="22"/>
          <w:szCs w:val="22"/>
        </w:rPr>
        <w:t>,</w:t>
      </w:r>
      <w:r w:rsidR="00E73090" w:rsidRPr="000A4B4F">
        <w:rPr>
          <w:rFonts w:asciiTheme="minorHAnsi" w:hAnsiTheme="minorHAnsi" w:cstheme="minorHAnsi"/>
          <w:b w:val="0"/>
          <w:sz w:val="22"/>
          <w:szCs w:val="22"/>
        </w:rPr>
        <w:t xml:space="preserve"> </w:t>
      </w:r>
      <w:r w:rsidR="000A4B4F" w:rsidRPr="000A4B4F">
        <w:rPr>
          <w:rFonts w:asciiTheme="minorHAnsi" w:hAnsiTheme="minorHAnsi" w:cstheme="minorHAnsi"/>
          <w:b w:val="0"/>
          <w:sz w:val="22"/>
          <w:szCs w:val="22"/>
        </w:rPr>
        <w:t>07</w:t>
      </w:r>
      <w:r w:rsidRPr="000A4B4F">
        <w:rPr>
          <w:rFonts w:asciiTheme="minorHAnsi" w:hAnsiTheme="minorHAnsi" w:cstheme="minorHAnsi"/>
          <w:b w:val="0"/>
          <w:sz w:val="22"/>
          <w:szCs w:val="22"/>
        </w:rPr>
        <w:t xml:space="preserve"> de</w:t>
      </w:r>
      <w:r w:rsidR="00206D8B" w:rsidRPr="000A4B4F">
        <w:rPr>
          <w:rFonts w:asciiTheme="minorHAnsi" w:hAnsiTheme="minorHAnsi" w:cstheme="minorHAnsi"/>
          <w:b w:val="0"/>
          <w:sz w:val="22"/>
          <w:szCs w:val="22"/>
        </w:rPr>
        <w:t xml:space="preserve"> </w:t>
      </w:r>
      <w:r w:rsidR="000A4B4F" w:rsidRPr="000A4B4F">
        <w:rPr>
          <w:rFonts w:asciiTheme="minorHAnsi" w:hAnsiTheme="minorHAnsi" w:cstheme="minorHAnsi"/>
          <w:b w:val="0"/>
          <w:sz w:val="22"/>
          <w:szCs w:val="22"/>
        </w:rPr>
        <w:t>maio</w:t>
      </w:r>
      <w:r w:rsidR="00011476" w:rsidRPr="000A4B4F">
        <w:rPr>
          <w:rFonts w:asciiTheme="minorHAnsi" w:hAnsiTheme="minorHAnsi" w:cstheme="minorHAnsi"/>
          <w:b w:val="0"/>
          <w:sz w:val="22"/>
          <w:szCs w:val="22"/>
        </w:rPr>
        <w:t xml:space="preserve"> </w:t>
      </w:r>
      <w:r w:rsidRPr="000A4B4F">
        <w:rPr>
          <w:rFonts w:asciiTheme="minorHAnsi" w:hAnsiTheme="minorHAnsi" w:cstheme="minorHAnsi"/>
          <w:b w:val="0"/>
          <w:sz w:val="22"/>
          <w:szCs w:val="22"/>
        </w:rPr>
        <w:t>de 202</w:t>
      </w:r>
      <w:r w:rsidR="002322E1" w:rsidRPr="000A4B4F">
        <w:rPr>
          <w:rFonts w:asciiTheme="minorHAnsi" w:hAnsiTheme="minorHAnsi" w:cstheme="minorHAnsi"/>
          <w:b w:val="0"/>
          <w:sz w:val="22"/>
          <w:szCs w:val="22"/>
        </w:rPr>
        <w:t>6</w:t>
      </w:r>
      <w:r w:rsidRPr="000A4B4F">
        <w:rPr>
          <w:rFonts w:asciiTheme="minorHAnsi" w:hAnsiTheme="minorHAnsi" w:cstheme="minorHAnsi"/>
          <w:b w:val="0"/>
          <w:sz w:val="22"/>
          <w:szCs w:val="22"/>
        </w:rPr>
        <w:t>.</w:t>
      </w:r>
    </w:p>
    <w:p w14:paraId="7112ABE2" w14:textId="77777777" w:rsidR="000A2E16" w:rsidRPr="007C54B8" w:rsidRDefault="000A2E16" w:rsidP="000A2E16">
      <w:pPr>
        <w:pStyle w:val="Recuodecorpodetexto"/>
        <w:ind w:left="720"/>
        <w:rPr>
          <w:rFonts w:asciiTheme="minorHAnsi" w:hAnsiTheme="minorHAnsi" w:cstheme="minorHAnsi"/>
          <w:sz w:val="22"/>
          <w:szCs w:val="22"/>
        </w:rPr>
      </w:pPr>
    </w:p>
    <w:p w14:paraId="66007B78" w14:textId="77777777" w:rsidR="00693E0F" w:rsidRDefault="00693E0F" w:rsidP="000C25B6">
      <w:pPr>
        <w:pStyle w:val="Recuodecorpodetexto"/>
        <w:ind w:left="0"/>
        <w:jc w:val="center"/>
        <w:rPr>
          <w:rFonts w:asciiTheme="minorHAnsi" w:hAnsiTheme="minorHAnsi" w:cstheme="minorHAnsi"/>
          <w:sz w:val="22"/>
          <w:szCs w:val="22"/>
        </w:rPr>
      </w:pPr>
    </w:p>
    <w:p w14:paraId="55D5BB3E" w14:textId="77777777" w:rsidR="0076322C" w:rsidRDefault="0076322C" w:rsidP="000C25B6">
      <w:pPr>
        <w:pStyle w:val="Recuodecorpodetexto"/>
        <w:ind w:left="0"/>
        <w:jc w:val="center"/>
        <w:rPr>
          <w:rFonts w:asciiTheme="minorHAnsi" w:hAnsiTheme="minorHAnsi" w:cstheme="minorHAnsi"/>
          <w:sz w:val="22"/>
          <w:szCs w:val="22"/>
        </w:rPr>
      </w:pPr>
    </w:p>
    <w:p w14:paraId="6FB8CFD3" w14:textId="77777777" w:rsidR="0076322C" w:rsidRPr="007C54B8" w:rsidRDefault="0076322C" w:rsidP="000C25B6">
      <w:pPr>
        <w:pStyle w:val="Recuodecorpodetexto"/>
        <w:ind w:left="0"/>
        <w:jc w:val="center"/>
        <w:rPr>
          <w:rFonts w:asciiTheme="minorHAnsi" w:hAnsiTheme="minorHAnsi" w:cstheme="minorHAnsi"/>
          <w:sz w:val="22"/>
          <w:szCs w:val="22"/>
        </w:rPr>
      </w:pPr>
    </w:p>
    <w:p w14:paraId="424343C9" w14:textId="77777777" w:rsidR="00693E0F" w:rsidRPr="002322E1" w:rsidRDefault="00693E0F" w:rsidP="000C25B6">
      <w:pPr>
        <w:pStyle w:val="Recuodecorpodetexto"/>
        <w:ind w:left="0"/>
        <w:jc w:val="center"/>
        <w:rPr>
          <w:rFonts w:asciiTheme="minorHAnsi" w:hAnsiTheme="minorHAnsi" w:cstheme="minorHAnsi"/>
          <w:sz w:val="24"/>
          <w:szCs w:val="24"/>
        </w:rPr>
      </w:pPr>
    </w:p>
    <w:p w14:paraId="7D092173" w14:textId="36A7EE65" w:rsidR="00495818" w:rsidRPr="002322E1" w:rsidRDefault="00FA4423" w:rsidP="00FA4423">
      <w:pPr>
        <w:pStyle w:val="Recuodecorpodetexto"/>
        <w:ind w:left="0"/>
        <w:jc w:val="center"/>
        <w:rPr>
          <w:rFonts w:asciiTheme="minorHAnsi" w:hAnsiTheme="minorHAnsi" w:cstheme="minorHAnsi"/>
          <w:sz w:val="24"/>
          <w:szCs w:val="24"/>
        </w:rPr>
      </w:pPr>
      <w:r w:rsidRPr="002322E1">
        <w:rPr>
          <w:rFonts w:asciiTheme="minorHAnsi" w:hAnsiTheme="minorHAnsi" w:cstheme="minorHAnsi"/>
          <w:sz w:val="24"/>
          <w:szCs w:val="24"/>
        </w:rPr>
        <w:t>Alexandre Carlos Moreira</w:t>
      </w:r>
    </w:p>
    <w:p w14:paraId="4524AE1D" w14:textId="12D11446" w:rsidR="000A2E16" w:rsidRPr="002322E1" w:rsidRDefault="00FA4423" w:rsidP="00FA4423">
      <w:pPr>
        <w:pStyle w:val="Recuodecorpodetexto"/>
        <w:ind w:left="0"/>
        <w:jc w:val="center"/>
        <w:rPr>
          <w:rFonts w:asciiTheme="minorHAnsi" w:hAnsiTheme="minorHAnsi" w:cstheme="minorHAnsi"/>
          <w:sz w:val="24"/>
          <w:szCs w:val="24"/>
        </w:rPr>
      </w:pPr>
      <w:r w:rsidRPr="002322E1">
        <w:rPr>
          <w:rFonts w:asciiTheme="minorHAnsi" w:hAnsiTheme="minorHAnsi" w:cstheme="minorHAnsi"/>
          <w:sz w:val="24"/>
          <w:szCs w:val="24"/>
        </w:rPr>
        <w:t xml:space="preserve">Secretário </w:t>
      </w:r>
      <w:r w:rsidR="002322E1">
        <w:rPr>
          <w:rFonts w:asciiTheme="minorHAnsi" w:hAnsiTheme="minorHAnsi" w:cstheme="minorHAnsi"/>
          <w:sz w:val="24"/>
          <w:szCs w:val="24"/>
        </w:rPr>
        <w:t>de</w:t>
      </w:r>
      <w:r w:rsidRPr="002322E1">
        <w:rPr>
          <w:rFonts w:asciiTheme="minorHAnsi" w:hAnsiTheme="minorHAnsi" w:cstheme="minorHAnsi"/>
          <w:sz w:val="24"/>
          <w:szCs w:val="24"/>
        </w:rPr>
        <w:t xml:space="preserve"> Cultura </w:t>
      </w:r>
      <w:r w:rsidR="003749CC">
        <w:rPr>
          <w:rFonts w:asciiTheme="minorHAnsi" w:hAnsiTheme="minorHAnsi" w:cstheme="minorHAnsi"/>
          <w:sz w:val="24"/>
          <w:szCs w:val="24"/>
        </w:rPr>
        <w:t>e</w:t>
      </w:r>
      <w:r w:rsidRPr="002322E1">
        <w:rPr>
          <w:rFonts w:asciiTheme="minorHAnsi" w:hAnsiTheme="minorHAnsi" w:cstheme="minorHAnsi"/>
          <w:sz w:val="24"/>
          <w:szCs w:val="24"/>
        </w:rPr>
        <w:t xml:space="preserve"> Turismo</w:t>
      </w:r>
    </w:p>
    <w:sectPr w:rsidR="000A2E16" w:rsidRPr="002322E1" w:rsidSect="00BB3506">
      <w:headerReference w:type="default" r:id="rId8"/>
      <w:pgSz w:w="11906" w:h="16838"/>
      <w:pgMar w:top="1418" w:right="1418" w:bottom="1134" w:left="1418"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61CE5" w14:textId="77777777" w:rsidR="000174CC" w:rsidRDefault="000174CC" w:rsidP="00EA037F">
      <w:r>
        <w:separator/>
      </w:r>
    </w:p>
  </w:endnote>
  <w:endnote w:type="continuationSeparator" w:id="0">
    <w:p w14:paraId="5F7B9415" w14:textId="77777777" w:rsidR="000174CC" w:rsidRDefault="000174CC" w:rsidP="00EA0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1E86E" w14:textId="77777777" w:rsidR="000174CC" w:rsidRDefault="000174CC" w:rsidP="00EA037F">
      <w:r>
        <w:separator/>
      </w:r>
    </w:p>
  </w:footnote>
  <w:footnote w:type="continuationSeparator" w:id="0">
    <w:p w14:paraId="10B46DFA" w14:textId="77777777" w:rsidR="000174CC" w:rsidRDefault="000174CC" w:rsidP="00EA03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01AA7" w14:textId="2017DE75" w:rsidR="00EA037F" w:rsidRDefault="00DA21AC" w:rsidP="00DA21AC">
    <w:pPr>
      <w:pStyle w:val="Cabealho"/>
      <w:jc w:val="center"/>
    </w:pPr>
    <w:r>
      <w:rPr>
        <w:noProof/>
      </w:rPr>
      <w:drawing>
        <wp:inline distT="0" distB="0" distL="0" distR="0" wp14:anchorId="4EBDFF6D" wp14:editId="6B50A21F">
          <wp:extent cx="4288790" cy="1062615"/>
          <wp:effectExtent l="0" t="0" r="0" b="4445"/>
          <wp:docPr id="111779084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078942" name="Imagem 488078942"/>
                  <pic:cNvPicPr/>
                </pic:nvPicPr>
                <pic:blipFill>
                  <a:blip r:embed="rId1">
                    <a:extLst>
                      <a:ext uri="{28A0092B-C50C-407E-A947-70E740481C1C}">
                        <a14:useLocalDpi xmlns:a14="http://schemas.microsoft.com/office/drawing/2010/main" val="0"/>
                      </a:ext>
                    </a:extLst>
                  </a:blip>
                  <a:stretch>
                    <a:fillRect/>
                  </a:stretch>
                </pic:blipFill>
                <pic:spPr>
                  <a:xfrm>
                    <a:off x="0" y="0"/>
                    <a:ext cx="4309993" cy="106786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E479A"/>
    <w:multiLevelType w:val="hybridMultilevel"/>
    <w:tmpl w:val="5BC27F5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9EA7497"/>
    <w:multiLevelType w:val="hybridMultilevel"/>
    <w:tmpl w:val="0FC0BCB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0484EDC"/>
    <w:multiLevelType w:val="hybridMultilevel"/>
    <w:tmpl w:val="17347E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1EC23D92"/>
    <w:multiLevelType w:val="multilevel"/>
    <w:tmpl w:val="8BD25DF4"/>
    <w:lvl w:ilvl="0">
      <w:start w:val="3"/>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2BB1558"/>
    <w:multiLevelType w:val="hybridMultilevel"/>
    <w:tmpl w:val="B764E884"/>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2B7E3C5C"/>
    <w:multiLevelType w:val="hybridMultilevel"/>
    <w:tmpl w:val="C8AC0B5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3E951450"/>
    <w:multiLevelType w:val="hybridMultilevel"/>
    <w:tmpl w:val="D62CEC7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430974BA"/>
    <w:multiLevelType w:val="hybridMultilevel"/>
    <w:tmpl w:val="B764E8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E085815"/>
    <w:multiLevelType w:val="multilevel"/>
    <w:tmpl w:val="75BAD3A8"/>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4680" w:hanging="1440"/>
      </w:pPr>
      <w:rPr>
        <w:rFonts w:hint="default"/>
        <w:b/>
      </w:rPr>
    </w:lvl>
  </w:abstractNum>
  <w:abstractNum w:abstractNumId="9" w15:restartNumberingAfterBreak="0">
    <w:nsid w:val="4EB66222"/>
    <w:multiLevelType w:val="multilevel"/>
    <w:tmpl w:val="18781400"/>
    <w:lvl w:ilvl="0">
      <w:start w:val="4"/>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5A9B30AF"/>
    <w:multiLevelType w:val="multilevel"/>
    <w:tmpl w:val="CB26E7B0"/>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b/>
        <w:bCs/>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C066C72"/>
    <w:multiLevelType w:val="hybridMultilevel"/>
    <w:tmpl w:val="D96ED81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72060F37"/>
    <w:multiLevelType w:val="multilevel"/>
    <w:tmpl w:val="75BAD3A8"/>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4680" w:hanging="1440"/>
      </w:pPr>
      <w:rPr>
        <w:rFonts w:hint="default"/>
        <w:b/>
      </w:rPr>
    </w:lvl>
  </w:abstractNum>
  <w:abstractNum w:abstractNumId="13" w15:restartNumberingAfterBreak="0">
    <w:nsid w:val="75190F98"/>
    <w:multiLevelType w:val="hybridMultilevel"/>
    <w:tmpl w:val="B7A0EA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756B5545"/>
    <w:multiLevelType w:val="hybridMultilevel"/>
    <w:tmpl w:val="302C7B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791D2C4C"/>
    <w:multiLevelType w:val="hybridMultilevel"/>
    <w:tmpl w:val="17743B8A"/>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16" w15:restartNumberingAfterBreak="0">
    <w:nsid w:val="7A83538F"/>
    <w:multiLevelType w:val="hybridMultilevel"/>
    <w:tmpl w:val="376A6E42"/>
    <w:lvl w:ilvl="0" w:tplc="647E9A8A">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7" w15:restartNumberingAfterBreak="0">
    <w:nsid w:val="7C64595E"/>
    <w:multiLevelType w:val="multilevel"/>
    <w:tmpl w:val="3AEE3D90"/>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cstheme="minorHAnsi"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76684348">
    <w:abstractNumId w:val="4"/>
  </w:num>
  <w:num w:numId="2" w16cid:durableId="1184899182">
    <w:abstractNumId w:val="7"/>
  </w:num>
  <w:num w:numId="3" w16cid:durableId="510341884">
    <w:abstractNumId w:val="8"/>
  </w:num>
  <w:num w:numId="4" w16cid:durableId="232934557">
    <w:abstractNumId w:val="9"/>
  </w:num>
  <w:num w:numId="5" w16cid:durableId="388960412">
    <w:abstractNumId w:val="3"/>
  </w:num>
  <w:num w:numId="6" w16cid:durableId="406146427">
    <w:abstractNumId w:val="10"/>
  </w:num>
  <w:num w:numId="7" w16cid:durableId="996884281">
    <w:abstractNumId w:val="16"/>
  </w:num>
  <w:num w:numId="8" w16cid:durableId="779181527">
    <w:abstractNumId w:val="6"/>
  </w:num>
  <w:num w:numId="9" w16cid:durableId="1409962275">
    <w:abstractNumId w:val="11"/>
  </w:num>
  <w:num w:numId="10" w16cid:durableId="526069129">
    <w:abstractNumId w:val="5"/>
  </w:num>
  <w:num w:numId="11" w16cid:durableId="1228033512">
    <w:abstractNumId w:val="2"/>
  </w:num>
  <w:num w:numId="12" w16cid:durableId="1856190476">
    <w:abstractNumId w:val="14"/>
  </w:num>
  <w:num w:numId="13" w16cid:durableId="2104954379">
    <w:abstractNumId w:val="13"/>
  </w:num>
  <w:num w:numId="14" w16cid:durableId="693194199">
    <w:abstractNumId w:val="0"/>
  </w:num>
  <w:num w:numId="15" w16cid:durableId="155145892">
    <w:abstractNumId w:val="1"/>
  </w:num>
  <w:num w:numId="16" w16cid:durableId="1946422025">
    <w:abstractNumId w:val="17"/>
  </w:num>
  <w:num w:numId="17" w16cid:durableId="1673991745">
    <w:abstractNumId w:val="12"/>
  </w:num>
  <w:num w:numId="18" w16cid:durableId="176491370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2E16"/>
    <w:rsid w:val="00005562"/>
    <w:rsid w:val="00005BC1"/>
    <w:rsid w:val="00011476"/>
    <w:rsid w:val="00012988"/>
    <w:rsid w:val="00012BB0"/>
    <w:rsid w:val="000174CC"/>
    <w:rsid w:val="000176A5"/>
    <w:rsid w:val="000248FE"/>
    <w:rsid w:val="00024F24"/>
    <w:rsid w:val="00026071"/>
    <w:rsid w:val="00026BBE"/>
    <w:rsid w:val="000301FA"/>
    <w:rsid w:val="00030715"/>
    <w:rsid w:val="000315E4"/>
    <w:rsid w:val="000322FC"/>
    <w:rsid w:val="000372C8"/>
    <w:rsid w:val="00043BFA"/>
    <w:rsid w:val="00051816"/>
    <w:rsid w:val="000537C0"/>
    <w:rsid w:val="00053FD3"/>
    <w:rsid w:val="00054A90"/>
    <w:rsid w:val="00057A4B"/>
    <w:rsid w:val="0006005F"/>
    <w:rsid w:val="00063CD3"/>
    <w:rsid w:val="0007019F"/>
    <w:rsid w:val="00070AA1"/>
    <w:rsid w:val="00072935"/>
    <w:rsid w:val="00075130"/>
    <w:rsid w:val="0008369C"/>
    <w:rsid w:val="00096C28"/>
    <w:rsid w:val="000A2E16"/>
    <w:rsid w:val="000A4B4F"/>
    <w:rsid w:val="000A5A4F"/>
    <w:rsid w:val="000A6A7A"/>
    <w:rsid w:val="000A6EEA"/>
    <w:rsid w:val="000A729D"/>
    <w:rsid w:val="000C1C87"/>
    <w:rsid w:val="000C25B6"/>
    <w:rsid w:val="000C4E60"/>
    <w:rsid w:val="000C5131"/>
    <w:rsid w:val="000C653E"/>
    <w:rsid w:val="000C77F6"/>
    <w:rsid w:val="000D0364"/>
    <w:rsid w:val="000E487D"/>
    <w:rsid w:val="000F251D"/>
    <w:rsid w:val="000F57E7"/>
    <w:rsid w:val="0010004A"/>
    <w:rsid w:val="001101DB"/>
    <w:rsid w:val="001109F1"/>
    <w:rsid w:val="00113413"/>
    <w:rsid w:val="00114267"/>
    <w:rsid w:val="00115FDF"/>
    <w:rsid w:val="00117A56"/>
    <w:rsid w:val="00120DB9"/>
    <w:rsid w:val="001218DF"/>
    <w:rsid w:val="00122EC6"/>
    <w:rsid w:val="0012649E"/>
    <w:rsid w:val="00130042"/>
    <w:rsid w:val="001330D8"/>
    <w:rsid w:val="00137A4B"/>
    <w:rsid w:val="00137D07"/>
    <w:rsid w:val="001514E7"/>
    <w:rsid w:val="00151902"/>
    <w:rsid w:val="0015416E"/>
    <w:rsid w:val="00156DDD"/>
    <w:rsid w:val="00157834"/>
    <w:rsid w:val="00157F01"/>
    <w:rsid w:val="0016130B"/>
    <w:rsid w:val="0016413F"/>
    <w:rsid w:val="001726DA"/>
    <w:rsid w:val="0017683B"/>
    <w:rsid w:val="0017767B"/>
    <w:rsid w:val="00180965"/>
    <w:rsid w:val="001812AE"/>
    <w:rsid w:val="001834A7"/>
    <w:rsid w:val="00190FE5"/>
    <w:rsid w:val="001966EF"/>
    <w:rsid w:val="0019678F"/>
    <w:rsid w:val="001A13AD"/>
    <w:rsid w:val="001A45FF"/>
    <w:rsid w:val="001A76A5"/>
    <w:rsid w:val="001B26C0"/>
    <w:rsid w:val="001C0428"/>
    <w:rsid w:val="001C40F1"/>
    <w:rsid w:val="001C4ED6"/>
    <w:rsid w:val="001D6AD7"/>
    <w:rsid w:val="001D770B"/>
    <w:rsid w:val="001E0F4A"/>
    <w:rsid w:val="001E6D8C"/>
    <w:rsid w:val="001F254E"/>
    <w:rsid w:val="001F51B0"/>
    <w:rsid w:val="00200481"/>
    <w:rsid w:val="00203653"/>
    <w:rsid w:val="00206D8B"/>
    <w:rsid w:val="002071E1"/>
    <w:rsid w:val="00212679"/>
    <w:rsid w:val="00212D1E"/>
    <w:rsid w:val="00213CAA"/>
    <w:rsid w:val="00215FA9"/>
    <w:rsid w:val="00217022"/>
    <w:rsid w:val="00222FF0"/>
    <w:rsid w:val="00224D81"/>
    <w:rsid w:val="00226C51"/>
    <w:rsid w:val="002322E1"/>
    <w:rsid w:val="00234744"/>
    <w:rsid w:val="002360F2"/>
    <w:rsid w:val="002433EB"/>
    <w:rsid w:val="00255ADD"/>
    <w:rsid w:val="0026478A"/>
    <w:rsid w:val="00264CE8"/>
    <w:rsid w:val="002663B6"/>
    <w:rsid w:val="002845F4"/>
    <w:rsid w:val="002846A0"/>
    <w:rsid w:val="0029286D"/>
    <w:rsid w:val="002A48BB"/>
    <w:rsid w:val="002A4B60"/>
    <w:rsid w:val="002A63A1"/>
    <w:rsid w:val="002A6514"/>
    <w:rsid w:val="002A7725"/>
    <w:rsid w:val="002C40EC"/>
    <w:rsid w:val="002C4126"/>
    <w:rsid w:val="002D2376"/>
    <w:rsid w:val="002D49E4"/>
    <w:rsid w:val="002D49F3"/>
    <w:rsid w:val="002D57EC"/>
    <w:rsid w:val="002D6070"/>
    <w:rsid w:val="002D63BF"/>
    <w:rsid w:val="002E684A"/>
    <w:rsid w:val="002F0705"/>
    <w:rsid w:val="002F3428"/>
    <w:rsid w:val="003003B5"/>
    <w:rsid w:val="00302DA5"/>
    <w:rsid w:val="00307AC0"/>
    <w:rsid w:val="00314063"/>
    <w:rsid w:val="003157CB"/>
    <w:rsid w:val="00315CAC"/>
    <w:rsid w:val="00322E38"/>
    <w:rsid w:val="003237C6"/>
    <w:rsid w:val="00327008"/>
    <w:rsid w:val="00331225"/>
    <w:rsid w:val="00333A0E"/>
    <w:rsid w:val="00335030"/>
    <w:rsid w:val="0033632D"/>
    <w:rsid w:val="00355B0D"/>
    <w:rsid w:val="003649B5"/>
    <w:rsid w:val="003704E5"/>
    <w:rsid w:val="0037111F"/>
    <w:rsid w:val="003717DC"/>
    <w:rsid w:val="0037343B"/>
    <w:rsid w:val="003749CC"/>
    <w:rsid w:val="00377A55"/>
    <w:rsid w:val="003800B6"/>
    <w:rsid w:val="00384047"/>
    <w:rsid w:val="00385FA6"/>
    <w:rsid w:val="003917C6"/>
    <w:rsid w:val="003927ED"/>
    <w:rsid w:val="0039290B"/>
    <w:rsid w:val="003A70CA"/>
    <w:rsid w:val="003C1062"/>
    <w:rsid w:val="003C3736"/>
    <w:rsid w:val="003C57C6"/>
    <w:rsid w:val="003D0969"/>
    <w:rsid w:val="003D7CF6"/>
    <w:rsid w:val="003E4546"/>
    <w:rsid w:val="003F0F1B"/>
    <w:rsid w:val="003F5E55"/>
    <w:rsid w:val="0040091B"/>
    <w:rsid w:val="0042025C"/>
    <w:rsid w:val="004243D5"/>
    <w:rsid w:val="00427600"/>
    <w:rsid w:val="00431292"/>
    <w:rsid w:val="00431C1A"/>
    <w:rsid w:val="004378F8"/>
    <w:rsid w:val="0044188C"/>
    <w:rsid w:val="004423B4"/>
    <w:rsid w:val="004518BB"/>
    <w:rsid w:val="00452432"/>
    <w:rsid w:val="00454478"/>
    <w:rsid w:val="004641BB"/>
    <w:rsid w:val="004756A0"/>
    <w:rsid w:val="004765A7"/>
    <w:rsid w:val="00477E85"/>
    <w:rsid w:val="004809AF"/>
    <w:rsid w:val="00490A67"/>
    <w:rsid w:val="00492C52"/>
    <w:rsid w:val="00492DEC"/>
    <w:rsid w:val="00495818"/>
    <w:rsid w:val="004C3789"/>
    <w:rsid w:val="004D155E"/>
    <w:rsid w:val="004D23A2"/>
    <w:rsid w:val="004D6AFE"/>
    <w:rsid w:val="004F5CD6"/>
    <w:rsid w:val="005000BD"/>
    <w:rsid w:val="00502514"/>
    <w:rsid w:val="00505779"/>
    <w:rsid w:val="00505A3F"/>
    <w:rsid w:val="00506B40"/>
    <w:rsid w:val="0051275B"/>
    <w:rsid w:val="005128A4"/>
    <w:rsid w:val="005136AE"/>
    <w:rsid w:val="00514FD2"/>
    <w:rsid w:val="00515816"/>
    <w:rsid w:val="005242A1"/>
    <w:rsid w:val="0052510E"/>
    <w:rsid w:val="00526A0C"/>
    <w:rsid w:val="0053291D"/>
    <w:rsid w:val="00532E57"/>
    <w:rsid w:val="005348C4"/>
    <w:rsid w:val="00534D23"/>
    <w:rsid w:val="00537CDC"/>
    <w:rsid w:val="00552932"/>
    <w:rsid w:val="00553FF3"/>
    <w:rsid w:val="005571D0"/>
    <w:rsid w:val="00560EB5"/>
    <w:rsid w:val="00562912"/>
    <w:rsid w:val="0056656D"/>
    <w:rsid w:val="00575968"/>
    <w:rsid w:val="0058011D"/>
    <w:rsid w:val="00580CBC"/>
    <w:rsid w:val="00584AAC"/>
    <w:rsid w:val="00591842"/>
    <w:rsid w:val="00592784"/>
    <w:rsid w:val="005945AC"/>
    <w:rsid w:val="005A093D"/>
    <w:rsid w:val="005A2D9F"/>
    <w:rsid w:val="005A5392"/>
    <w:rsid w:val="005A635C"/>
    <w:rsid w:val="005A66B2"/>
    <w:rsid w:val="005A6832"/>
    <w:rsid w:val="005B5556"/>
    <w:rsid w:val="005B6655"/>
    <w:rsid w:val="005B6ED5"/>
    <w:rsid w:val="005B6FE5"/>
    <w:rsid w:val="005C2C73"/>
    <w:rsid w:val="005C46E5"/>
    <w:rsid w:val="005C77E2"/>
    <w:rsid w:val="005D1A3C"/>
    <w:rsid w:val="005D2075"/>
    <w:rsid w:val="005E038E"/>
    <w:rsid w:val="005E64C9"/>
    <w:rsid w:val="005F28AD"/>
    <w:rsid w:val="005F33A7"/>
    <w:rsid w:val="005F425B"/>
    <w:rsid w:val="006002DE"/>
    <w:rsid w:val="006035F9"/>
    <w:rsid w:val="006037AF"/>
    <w:rsid w:val="00610F3D"/>
    <w:rsid w:val="0061275F"/>
    <w:rsid w:val="00614D98"/>
    <w:rsid w:val="00622220"/>
    <w:rsid w:val="00626D97"/>
    <w:rsid w:val="00626EA0"/>
    <w:rsid w:val="006411A9"/>
    <w:rsid w:val="00647945"/>
    <w:rsid w:val="00662B45"/>
    <w:rsid w:val="00663089"/>
    <w:rsid w:val="006717BC"/>
    <w:rsid w:val="00683E78"/>
    <w:rsid w:val="00690A13"/>
    <w:rsid w:val="00693E0F"/>
    <w:rsid w:val="00694599"/>
    <w:rsid w:val="006949BD"/>
    <w:rsid w:val="00696888"/>
    <w:rsid w:val="006A08E8"/>
    <w:rsid w:val="006A1B84"/>
    <w:rsid w:val="006B10C8"/>
    <w:rsid w:val="006B206C"/>
    <w:rsid w:val="006C190D"/>
    <w:rsid w:val="006D1834"/>
    <w:rsid w:val="006D2BFC"/>
    <w:rsid w:val="006D448D"/>
    <w:rsid w:val="006E412E"/>
    <w:rsid w:val="006E6586"/>
    <w:rsid w:val="006E76BA"/>
    <w:rsid w:val="0070206D"/>
    <w:rsid w:val="00711232"/>
    <w:rsid w:val="00721C6C"/>
    <w:rsid w:val="007300B4"/>
    <w:rsid w:val="007312B1"/>
    <w:rsid w:val="00733C98"/>
    <w:rsid w:val="00735A00"/>
    <w:rsid w:val="0074108D"/>
    <w:rsid w:val="00754FE0"/>
    <w:rsid w:val="00761F06"/>
    <w:rsid w:val="007621C8"/>
    <w:rsid w:val="0076322C"/>
    <w:rsid w:val="00773CE8"/>
    <w:rsid w:val="007778E1"/>
    <w:rsid w:val="0078606F"/>
    <w:rsid w:val="00792901"/>
    <w:rsid w:val="007A2BD7"/>
    <w:rsid w:val="007A4B9C"/>
    <w:rsid w:val="007C538C"/>
    <w:rsid w:val="007C54B8"/>
    <w:rsid w:val="007C7630"/>
    <w:rsid w:val="007D1C23"/>
    <w:rsid w:val="007D4E71"/>
    <w:rsid w:val="007D7C94"/>
    <w:rsid w:val="007E0E1E"/>
    <w:rsid w:val="007E78D5"/>
    <w:rsid w:val="007F04A7"/>
    <w:rsid w:val="007F1F2D"/>
    <w:rsid w:val="007F20E6"/>
    <w:rsid w:val="007F33CE"/>
    <w:rsid w:val="007F5C0A"/>
    <w:rsid w:val="007F7DDA"/>
    <w:rsid w:val="0080227B"/>
    <w:rsid w:val="008161A3"/>
    <w:rsid w:val="00816EF3"/>
    <w:rsid w:val="00825403"/>
    <w:rsid w:val="008301A6"/>
    <w:rsid w:val="00830C55"/>
    <w:rsid w:val="00832A33"/>
    <w:rsid w:val="008375E7"/>
    <w:rsid w:val="00850889"/>
    <w:rsid w:val="008514DB"/>
    <w:rsid w:val="00852709"/>
    <w:rsid w:val="00853CD8"/>
    <w:rsid w:val="008657BA"/>
    <w:rsid w:val="00866AED"/>
    <w:rsid w:val="00882D93"/>
    <w:rsid w:val="0088363D"/>
    <w:rsid w:val="00885E82"/>
    <w:rsid w:val="008863C0"/>
    <w:rsid w:val="00887CAA"/>
    <w:rsid w:val="008935BC"/>
    <w:rsid w:val="008938E3"/>
    <w:rsid w:val="008A0026"/>
    <w:rsid w:val="008A1402"/>
    <w:rsid w:val="008A2977"/>
    <w:rsid w:val="008A307B"/>
    <w:rsid w:val="008A52FA"/>
    <w:rsid w:val="008D216D"/>
    <w:rsid w:val="008D33C5"/>
    <w:rsid w:val="008D46AF"/>
    <w:rsid w:val="008F315E"/>
    <w:rsid w:val="00903A1E"/>
    <w:rsid w:val="00904415"/>
    <w:rsid w:val="00905FDC"/>
    <w:rsid w:val="00907838"/>
    <w:rsid w:val="00911E0E"/>
    <w:rsid w:val="009132A3"/>
    <w:rsid w:val="009140D5"/>
    <w:rsid w:val="009204D6"/>
    <w:rsid w:val="00925A43"/>
    <w:rsid w:val="00927DD1"/>
    <w:rsid w:val="00930376"/>
    <w:rsid w:val="009410A1"/>
    <w:rsid w:val="00957AE6"/>
    <w:rsid w:val="00957C98"/>
    <w:rsid w:val="009600D0"/>
    <w:rsid w:val="00964F24"/>
    <w:rsid w:val="00970376"/>
    <w:rsid w:val="00970C42"/>
    <w:rsid w:val="009719DB"/>
    <w:rsid w:val="009739C5"/>
    <w:rsid w:val="00975581"/>
    <w:rsid w:val="0097770B"/>
    <w:rsid w:val="00980CE3"/>
    <w:rsid w:val="00986FDF"/>
    <w:rsid w:val="00995C7B"/>
    <w:rsid w:val="00996E88"/>
    <w:rsid w:val="00997ACC"/>
    <w:rsid w:val="009A11DE"/>
    <w:rsid w:val="009A27B8"/>
    <w:rsid w:val="009A4068"/>
    <w:rsid w:val="009A410F"/>
    <w:rsid w:val="009A4B57"/>
    <w:rsid w:val="009A5AEB"/>
    <w:rsid w:val="009B2C42"/>
    <w:rsid w:val="009C062C"/>
    <w:rsid w:val="009C68B5"/>
    <w:rsid w:val="009C6BE8"/>
    <w:rsid w:val="009D677A"/>
    <w:rsid w:val="009D6FFC"/>
    <w:rsid w:val="009E06C1"/>
    <w:rsid w:val="009E118C"/>
    <w:rsid w:val="009F25C0"/>
    <w:rsid w:val="009F3385"/>
    <w:rsid w:val="00A03197"/>
    <w:rsid w:val="00A03588"/>
    <w:rsid w:val="00A05397"/>
    <w:rsid w:val="00A1192E"/>
    <w:rsid w:val="00A24632"/>
    <w:rsid w:val="00A2709B"/>
    <w:rsid w:val="00A33265"/>
    <w:rsid w:val="00A37256"/>
    <w:rsid w:val="00A45B24"/>
    <w:rsid w:val="00A45EA9"/>
    <w:rsid w:val="00A55890"/>
    <w:rsid w:val="00A55E28"/>
    <w:rsid w:val="00A6049A"/>
    <w:rsid w:val="00A67447"/>
    <w:rsid w:val="00A71FFB"/>
    <w:rsid w:val="00A730C0"/>
    <w:rsid w:val="00A73F34"/>
    <w:rsid w:val="00A74ECB"/>
    <w:rsid w:val="00A91919"/>
    <w:rsid w:val="00A938F7"/>
    <w:rsid w:val="00A95B6D"/>
    <w:rsid w:val="00AA465C"/>
    <w:rsid w:val="00AA5482"/>
    <w:rsid w:val="00AB40F4"/>
    <w:rsid w:val="00AC00D5"/>
    <w:rsid w:val="00AC0E5F"/>
    <w:rsid w:val="00AC3AC8"/>
    <w:rsid w:val="00AD247B"/>
    <w:rsid w:val="00AD3BFC"/>
    <w:rsid w:val="00AD7E2C"/>
    <w:rsid w:val="00AE0255"/>
    <w:rsid w:val="00AE155A"/>
    <w:rsid w:val="00AE1F19"/>
    <w:rsid w:val="00AE3E55"/>
    <w:rsid w:val="00AE6997"/>
    <w:rsid w:val="00AF16E4"/>
    <w:rsid w:val="00AF3C87"/>
    <w:rsid w:val="00AF4035"/>
    <w:rsid w:val="00B00087"/>
    <w:rsid w:val="00B01A8F"/>
    <w:rsid w:val="00B04F32"/>
    <w:rsid w:val="00B05475"/>
    <w:rsid w:val="00B12B26"/>
    <w:rsid w:val="00B16B4B"/>
    <w:rsid w:val="00B21B81"/>
    <w:rsid w:val="00B247E3"/>
    <w:rsid w:val="00B34E52"/>
    <w:rsid w:val="00B34F19"/>
    <w:rsid w:val="00B353AC"/>
    <w:rsid w:val="00B400D8"/>
    <w:rsid w:val="00B42438"/>
    <w:rsid w:val="00B44598"/>
    <w:rsid w:val="00B51BAA"/>
    <w:rsid w:val="00B6237E"/>
    <w:rsid w:val="00B64386"/>
    <w:rsid w:val="00B64DDB"/>
    <w:rsid w:val="00B6572E"/>
    <w:rsid w:val="00B6674B"/>
    <w:rsid w:val="00B70C80"/>
    <w:rsid w:val="00B72B9D"/>
    <w:rsid w:val="00B742BF"/>
    <w:rsid w:val="00B75EB3"/>
    <w:rsid w:val="00B83714"/>
    <w:rsid w:val="00B86F92"/>
    <w:rsid w:val="00B93F94"/>
    <w:rsid w:val="00B96C52"/>
    <w:rsid w:val="00BA0DB7"/>
    <w:rsid w:val="00BA50A4"/>
    <w:rsid w:val="00BA5717"/>
    <w:rsid w:val="00BA629F"/>
    <w:rsid w:val="00BA7D32"/>
    <w:rsid w:val="00BB194B"/>
    <w:rsid w:val="00BB1A94"/>
    <w:rsid w:val="00BB23DA"/>
    <w:rsid w:val="00BB3506"/>
    <w:rsid w:val="00BC2E38"/>
    <w:rsid w:val="00BC37DE"/>
    <w:rsid w:val="00BD0259"/>
    <w:rsid w:val="00BD2EE2"/>
    <w:rsid w:val="00BD6EFD"/>
    <w:rsid w:val="00BE10C9"/>
    <w:rsid w:val="00BF38F6"/>
    <w:rsid w:val="00BF4CC5"/>
    <w:rsid w:val="00BF7CC7"/>
    <w:rsid w:val="00C0662B"/>
    <w:rsid w:val="00C12494"/>
    <w:rsid w:val="00C12837"/>
    <w:rsid w:val="00C12C49"/>
    <w:rsid w:val="00C14D1D"/>
    <w:rsid w:val="00C1720C"/>
    <w:rsid w:val="00C24867"/>
    <w:rsid w:val="00C24F38"/>
    <w:rsid w:val="00C37283"/>
    <w:rsid w:val="00C42141"/>
    <w:rsid w:val="00C45DA8"/>
    <w:rsid w:val="00C47EAB"/>
    <w:rsid w:val="00C50BAB"/>
    <w:rsid w:val="00C51028"/>
    <w:rsid w:val="00C56659"/>
    <w:rsid w:val="00C57DF6"/>
    <w:rsid w:val="00C63759"/>
    <w:rsid w:val="00C72536"/>
    <w:rsid w:val="00C7559C"/>
    <w:rsid w:val="00C831BC"/>
    <w:rsid w:val="00C837CD"/>
    <w:rsid w:val="00C86807"/>
    <w:rsid w:val="00C92E23"/>
    <w:rsid w:val="00C950AD"/>
    <w:rsid w:val="00C95A68"/>
    <w:rsid w:val="00CA42DE"/>
    <w:rsid w:val="00CA57E1"/>
    <w:rsid w:val="00CB1586"/>
    <w:rsid w:val="00CB2236"/>
    <w:rsid w:val="00CB3CD2"/>
    <w:rsid w:val="00CB4088"/>
    <w:rsid w:val="00CC0EAD"/>
    <w:rsid w:val="00CD4F42"/>
    <w:rsid w:val="00CE0370"/>
    <w:rsid w:val="00CF09E5"/>
    <w:rsid w:val="00D03AF8"/>
    <w:rsid w:val="00D03F49"/>
    <w:rsid w:val="00D04F10"/>
    <w:rsid w:val="00D10BEA"/>
    <w:rsid w:val="00D11116"/>
    <w:rsid w:val="00D1339F"/>
    <w:rsid w:val="00D13FC5"/>
    <w:rsid w:val="00D2172E"/>
    <w:rsid w:val="00D26D2C"/>
    <w:rsid w:val="00D3195B"/>
    <w:rsid w:val="00D41C8F"/>
    <w:rsid w:val="00D43649"/>
    <w:rsid w:val="00D61868"/>
    <w:rsid w:val="00D64E5F"/>
    <w:rsid w:val="00D66799"/>
    <w:rsid w:val="00D667F4"/>
    <w:rsid w:val="00D6756E"/>
    <w:rsid w:val="00D67C91"/>
    <w:rsid w:val="00D761A3"/>
    <w:rsid w:val="00D766AD"/>
    <w:rsid w:val="00D8574A"/>
    <w:rsid w:val="00D92A26"/>
    <w:rsid w:val="00D937C0"/>
    <w:rsid w:val="00D9685F"/>
    <w:rsid w:val="00DA0209"/>
    <w:rsid w:val="00DA21AC"/>
    <w:rsid w:val="00DA5323"/>
    <w:rsid w:val="00DA6F68"/>
    <w:rsid w:val="00DB2F5E"/>
    <w:rsid w:val="00DB38BE"/>
    <w:rsid w:val="00DB468A"/>
    <w:rsid w:val="00DB5AA1"/>
    <w:rsid w:val="00DB6D10"/>
    <w:rsid w:val="00DC0F0F"/>
    <w:rsid w:val="00DC41FA"/>
    <w:rsid w:val="00DD1FD7"/>
    <w:rsid w:val="00DE047C"/>
    <w:rsid w:val="00DF2184"/>
    <w:rsid w:val="00E03520"/>
    <w:rsid w:val="00E11B06"/>
    <w:rsid w:val="00E12822"/>
    <w:rsid w:val="00E14C0F"/>
    <w:rsid w:val="00E15BA2"/>
    <w:rsid w:val="00E34C62"/>
    <w:rsid w:val="00E36CAE"/>
    <w:rsid w:val="00E5084B"/>
    <w:rsid w:val="00E50DE8"/>
    <w:rsid w:val="00E53A37"/>
    <w:rsid w:val="00E54253"/>
    <w:rsid w:val="00E55927"/>
    <w:rsid w:val="00E57434"/>
    <w:rsid w:val="00E6159A"/>
    <w:rsid w:val="00E65467"/>
    <w:rsid w:val="00E65DDA"/>
    <w:rsid w:val="00E72DD4"/>
    <w:rsid w:val="00E73090"/>
    <w:rsid w:val="00E803B3"/>
    <w:rsid w:val="00E83CA9"/>
    <w:rsid w:val="00E84A50"/>
    <w:rsid w:val="00E87A63"/>
    <w:rsid w:val="00E92511"/>
    <w:rsid w:val="00E95BBF"/>
    <w:rsid w:val="00EA037F"/>
    <w:rsid w:val="00EB2B1A"/>
    <w:rsid w:val="00EB67E5"/>
    <w:rsid w:val="00EC050C"/>
    <w:rsid w:val="00ED6638"/>
    <w:rsid w:val="00ED6B83"/>
    <w:rsid w:val="00EE46AB"/>
    <w:rsid w:val="00EE4D7D"/>
    <w:rsid w:val="00EF1813"/>
    <w:rsid w:val="00EF2CBC"/>
    <w:rsid w:val="00F244ED"/>
    <w:rsid w:val="00F24EAF"/>
    <w:rsid w:val="00F37016"/>
    <w:rsid w:val="00F37132"/>
    <w:rsid w:val="00F43D48"/>
    <w:rsid w:val="00F47E36"/>
    <w:rsid w:val="00F6157E"/>
    <w:rsid w:val="00F65818"/>
    <w:rsid w:val="00F67941"/>
    <w:rsid w:val="00F72318"/>
    <w:rsid w:val="00F75493"/>
    <w:rsid w:val="00F76EA7"/>
    <w:rsid w:val="00F77F94"/>
    <w:rsid w:val="00F82EDD"/>
    <w:rsid w:val="00F90620"/>
    <w:rsid w:val="00F93DB3"/>
    <w:rsid w:val="00F94BA1"/>
    <w:rsid w:val="00FA1631"/>
    <w:rsid w:val="00FA24FC"/>
    <w:rsid w:val="00FA3A11"/>
    <w:rsid w:val="00FA4423"/>
    <w:rsid w:val="00FA5D5E"/>
    <w:rsid w:val="00FA6226"/>
    <w:rsid w:val="00FA6544"/>
    <w:rsid w:val="00FB5802"/>
    <w:rsid w:val="00FB77D0"/>
    <w:rsid w:val="00FC21B8"/>
    <w:rsid w:val="00FC2C52"/>
    <w:rsid w:val="00FC7232"/>
    <w:rsid w:val="00FD1774"/>
    <w:rsid w:val="00FD3B91"/>
    <w:rsid w:val="00FD68D1"/>
    <w:rsid w:val="00FE73C7"/>
    <w:rsid w:val="00FF0679"/>
    <w:rsid w:val="00FF26F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D2F596"/>
  <w15:docId w15:val="{6946187D-56F7-4EEC-88F8-B13F08BCA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7E85"/>
    <w:pPr>
      <w:spacing w:after="0" w:line="240" w:lineRule="auto"/>
    </w:pPr>
    <w:rPr>
      <w:rFonts w:ascii="Times New Roman" w:eastAsia="Times New Roman" w:hAnsi="Times New Roman" w:cs="Times New Roman"/>
      <w:sz w:val="28"/>
      <w:szCs w:val="24"/>
      <w:lang w:eastAsia="pt-BR"/>
    </w:rPr>
  </w:style>
  <w:style w:type="paragraph" w:styleId="Ttulo1">
    <w:name w:val="heading 1"/>
    <w:basedOn w:val="Normal"/>
    <w:next w:val="Normal"/>
    <w:link w:val="Ttulo1Char"/>
    <w:uiPriority w:val="9"/>
    <w:qFormat/>
    <w:rsid w:val="00FF0679"/>
    <w:pPr>
      <w:keepNext/>
      <w:keepLines/>
      <w:spacing w:before="360" w:after="80"/>
      <w:outlineLvl w:val="0"/>
    </w:pPr>
    <w:rPr>
      <w:rFonts w:asciiTheme="majorHAnsi" w:eastAsiaTheme="majorEastAsia" w:hAnsiTheme="majorHAnsi" w:cstheme="majorBidi"/>
      <w:color w:val="2F5496" w:themeColor="accent1" w:themeShade="BF"/>
      <w:sz w:val="40"/>
      <w:szCs w:val="40"/>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
    <w:name w:val="Body Text Indent"/>
    <w:basedOn w:val="Normal"/>
    <w:link w:val="RecuodecorpodetextoChar"/>
    <w:rsid w:val="000A2E16"/>
    <w:pPr>
      <w:ind w:left="3402"/>
      <w:jc w:val="both"/>
    </w:pPr>
    <w:rPr>
      <w:b/>
      <w:sz w:val="32"/>
      <w:szCs w:val="20"/>
    </w:rPr>
  </w:style>
  <w:style w:type="character" w:customStyle="1" w:styleId="RecuodecorpodetextoChar">
    <w:name w:val="Recuo de corpo de texto Char"/>
    <w:basedOn w:val="Fontepargpadro"/>
    <w:link w:val="Recuodecorpodetexto"/>
    <w:rsid w:val="000A2E16"/>
    <w:rPr>
      <w:rFonts w:ascii="Times New Roman" w:eastAsia="Times New Roman" w:hAnsi="Times New Roman" w:cs="Times New Roman"/>
      <w:b/>
      <w:sz w:val="32"/>
      <w:szCs w:val="20"/>
      <w:lang w:eastAsia="pt-BR"/>
    </w:rPr>
  </w:style>
  <w:style w:type="paragraph" w:styleId="PargrafodaLista">
    <w:name w:val="List Paragraph"/>
    <w:basedOn w:val="Normal"/>
    <w:uiPriority w:val="34"/>
    <w:qFormat/>
    <w:rsid w:val="00592784"/>
    <w:pPr>
      <w:ind w:left="720"/>
      <w:contextualSpacing/>
    </w:pPr>
  </w:style>
  <w:style w:type="table" w:styleId="Tabelacomgrade">
    <w:name w:val="Table Grid"/>
    <w:basedOn w:val="Tabelanormal"/>
    <w:uiPriority w:val="39"/>
    <w:rsid w:val="00980C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iPriority w:val="99"/>
    <w:semiHidden/>
    <w:unhideWhenUsed/>
    <w:rsid w:val="00733C98"/>
    <w:rPr>
      <w:sz w:val="16"/>
      <w:szCs w:val="16"/>
    </w:rPr>
  </w:style>
  <w:style w:type="paragraph" w:styleId="Textodecomentrio">
    <w:name w:val="annotation text"/>
    <w:basedOn w:val="Normal"/>
    <w:link w:val="TextodecomentrioChar"/>
    <w:uiPriority w:val="99"/>
    <w:semiHidden/>
    <w:unhideWhenUsed/>
    <w:rsid w:val="00733C98"/>
    <w:rPr>
      <w:sz w:val="20"/>
      <w:szCs w:val="20"/>
    </w:rPr>
  </w:style>
  <w:style w:type="character" w:customStyle="1" w:styleId="TextodecomentrioChar">
    <w:name w:val="Texto de comentário Char"/>
    <w:basedOn w:val="Fontepargpadro"/>
    <w:link w:val="Textodecomentrio"/>
    <w:uiPriority w:val="99"/>
    <w:semiHidden/>
    <w:rsid w:val="00733C98"/>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733C98"/>
    <w:rPr>
      <w:b/>
      <w:bCs/>
    </w:rPr>
  </w:style>
  <w:style w:type="character" w:customStyle="1" w:styleId="AssuntodocomentrioChar">
    <w:name w:val="Assunto do comentário Char"/>
    <w:basedOn w:val="TextodecomentrioChar"/>
    <w:link w:val="Assuntodocomentrio"/>
    <w:uiPriority w:val="99"/>
    <w:semiHidden/>
    <w:rsid w:val="00733C98"/>
    <w:rPr>
      <w:rFonts w:ascii="Times New Roman" w:eastAsia="Times New Roman" w:hAnsi="Times New Roman" w:cs="Times New Roman"/>
      <w:b/>
      <w:bCs/>
      <w:sz w:val="20"/>
      <w:szCs w:val="20"/>
      <w:lang w:eastAsia="pt-BR"/>
    </w:rPr>
  </w:style>
  <w:style w:type="paragraph" w:styleId="NormalWeb">
    <w:name w:val="Normal (Web)"/>
    <w:basedOn w:val="Normal"/>
    <w:uiPriority w:val="99"/>
    <w:semiHidden/>
    <w:unhideWhenUsed/>
    <w:rsid w:val="00852709"/>
    <w:pPr>
      <w:spacing w:before="100" w:beforeAutospacing="1" w:after="100" w:afterAutospacing="1"/>
    </w:pPr>
    <w:rPr>
      <w:sz w:val="24"/>
    </w:rPr>
  </w:style>
  <w:style w:type="character" w:styleId="Hyperlink">
    <w:name w:val="Hyperlink"/>
    <w:basedOn w:val="Fontepargpadro"/>
    <w:uiPriority w:val="99"/>
    <w:unhideWhenUsed/>
    <w:rsid w:val="007E0E1E"/>
    <w:rPr>
      <w:color w:val="0563C1" w:themeColor="hyperlink"/>
      <w:u w:val="single"/>
    </w:rPr>
  </w:style>
  <w:style w:type="character" w:styleId="MenoPendente">
    <w:name w:val="Unresolved Mention"/>
    <w:basedOn w:val="Fontepargpadro"/>
    <w:uiPriority w:val="99"/>
    <w:semiHidden/>
    <w:unhideWhenUsed/>
    <w:rsid w:val="007E0E1E"/>
    <w:rPr>
      <w:color w:val="605E5C"/>
      <w:shd w:val="clear" w:color="auto" w:fill="E1DFDD"/>
    </w:rPr>
  </w:style>
  <w:style w:type="paragraph" w:customStyle="1" w:styleId="Padro">
    <w:name w:val="Padrão"/>
    <w:rsid w:val="00492DEC"/>
    <w:pPr>
      <w:tabs>
        <w:tab w:val="left" w:pos="708"/>
      </w:tabs>
      <w:suppressAutoHyphens/>
      <w:spacing w:line="256" w:lineRule="auto"/>
    </w:pPr>
    <w:rPr>
      <w:rFonts w:ascii="Times New Roman" w:eastAsia="SimSun" w:hAnsi="Times New Roman" w:cs="Mangal"/>
      <w:sz w:val="24"/>
      <w:szCs w:val="24"/>
      <w:lang w:eastAsia="zh-CN" w:bidi="hi-IN"/>
    </w:rPr>
  </w:style>
  <w:style w:type="paragraph" w:styleId="Corpodetexto">
    <w:name w:val="Body Text"/>
    <w:basedOn w:val="Normal"/>
    <w:link w:val="CorpodetextoChar"/>
    <w:rsid w:val="006B206C"/>
    <w:pPr>
      <w:jc w:val="right"/>
    </w:pPr>
    <w:rPr>
      <w:szCs w:val="20"/>
      <w:lang w:val="x-none" w:eastAsia="x-none"/>
    </w:rPr>
  </w:style>
  <w:style w:type="character" w:customStyle="1" w:styleId="CorpodetextoChar">
    <w:name w:val="Corpo de texto Char"/>
    <w:basedOn w:val="Fontepargpadro"/>
    <w:link w:val="Corpodetexto"/>
    <w:rsid w:val="006B206C"/>
    <w:rPr>
      <w:rFonts w:ascii="Times New Roman" w:eastAsia="Times New Roman" w:hAnsi="Times New Roman" w:cs="Times New Roman"/>
      <w:sz w:val="28"/>
      <w:szCs w:val="20"/>
      <w:lang w:val="x-none" w:eastAsia="x-none"/>
    </w:rPr>
  </w:style>
  <w:style w:type="paragraph" w:styleId="Cabealho">
    <w:name w:val="header"/>
    <w:basedOn w:val="Normal"/>
    <w:link w:val="CabealhoChar"/>
    <w:uiPriority w:val="99"/>
    <w:unhideWhenUsed/>
    <w:rsid w:val="00EA037F"/>
    <w:pPr>
      <w:tabs>
        <w:tab w:val="center" w:pos="4252"/>
        <w:tab w:val="right" w:pos="8504"/>
      </w:tabs>
    </w:pPr>
  </w:style>
  <w:style w:type="character" w:customStyle="1" w:styleId="CabealhoChar">
    <w:name w:val="Cabeçalho Char"/>
    <w:basedOn w:val="Fontepargpadro"/>
    <w:link w:val="Cabealho"/>
    <w:uiPriority w:val="99"/>
    <w:rsid w:val="00EA037F"/>
    <w:rPr>
      <w:rFonts w:ascii="Times New Roman" w:eastAsia="Times New Roman" w:hAnsi="Times New Roman" w:cs="Times New Roman"/>
      <w:sz w:val="28"/>
      <w:szCs w:val="24"/>
      <w:lang w:eastAsia="pt-BR"/>
    </w:rPr>
  </w:style>
  <w:style w:type="paragraph" w:styleId="Rodap">
    <w:name w:val="footer"/>
    <w:basedOn w:val="Normal"/>
    <w:link w:val="RodapChar"/>
    <w:uiPriority w:val="99"/>
    <w:unhideWhenUsed/>
    <w:rsid w:val="00EA037F"/>
    <w:pPr>
      <w:tabs>
        <w:tab w:val="center" w:pos="4252"/>
        <w:tab w:val="right" w:pos="8504"/>
      </w:tabs>
    </w:pPr>
  </w:style>
  <w:style w:type="character" w:customStyle="1" w:styleId="RodapChar">
    <w:name w:val="Rodapé Char"/>
    <w:basedOn w:val="Fontepargpadro"/>
    <w:link w:val="Rodap"/>
    <w:uiPriority w:val="99"/>
    <w:rsid w:val="00EA037F"/>
    <w:rPr>
      <w:rFonts w:ascii="Times New Roman" w:eastAsia="Times New Roman" w:hAnsi="Times New Roman" w:cs="Times New Roman"/>
      <w:sz w:val="28"/>
      <w:szCs w:val="24"/>
      <w:lang w:eastAsia="pt-BR"/>
    </w:rPr>
  </w:style>
  <w:style w:type="character" w:customStyle="1" w:styleId="Ttulo1Char">
    <w:name w:val="Título 1 Char"/>
    <w:basedOn w:val="Fontepargpadro"/>
    <w:link w:val="Ttulo1"/>
    <w:uiPriority w:val="9"/>
    <w:rsid w:val="00FF0679"/>
    <w:rPr>
      <w:rFonts w:asciiTheme="majorHAnsi" w:eastAsiaTheme="majorEastAsia" w:hAnsiTheme="majorHAnsi" w:cstheme="majorBidi"/>
      <w:color w:val="2F5496" w:themeColor="accent1" w:themeShade="BF"/>
      <w:sz w:val="40"/>
      <w:szCs w:val="40"/>
      <w:lang w:eastAsia="pt-BR"/>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76991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37FDF-E1C9-4B6E-908D-49C698C14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Pages>
  <Words>5368</Words>
  <Characters>28988</Characters>
  <Application>Microsoft Office Word</Application>
  <DocSecurity>0</DocSecurity>
  <Lines>241</Lines>
  <Paragraphs>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SMELT</dc:creator>
  <cp:keywords/>
  <dc:description/>
  <cp:lastModifiedBy>Saulo Lopes</cp:lastModifiedBy>
  <cp:revision>4</cp:revision>
  <cp:lastPrinted>2026-05-07T15:04:00Z</cp:lastPrinted>
  <dcterms:created xsi:type="dcterms:W3CDTF">2026-05-13T18:16:00Z</dcterms:created>
  <dcterms:modified xsi:type="dcterms:W3CDTF">2026-05-13T19:27:00Z</dcterms:modified>
</cp:coreProperties>
</file>